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149" w:rsidRPr="00904FD3" w:rsidRDefault="005E3149" w:rsidP="00354296">
      <w:pPr>
        <w:spacing w:after="120"/>
        <w:jc w:val="center"/>
        <w:rPr>
          <w:rFonts w:ascii="Arial Narrow" w:hAnsi="Arial Narrow"/>
          <w:b/>
          <w:sz w:val="28"/>
          <w:szCs w:val="28"/>
          <w:u w:val="single"/>
        </w:rPr>
      </w:pPr>
      <w:r w:rsidRPr="00904FD3">
        <w:rPr>
          <w:rFonts w:ascii="Arial Narrow" w:hAnsi="Arial Narrow"/>
          <w:b/>
          <w:sz w:val="28"/>
          <w:szCs w:val="28"/>
          <w:u w:val="single"/>
        </w:rPr>
        <w:t>ANEXO I</w:t>
      </w:r>
    </w:p>
    <w:p w:rsidR="005E3149" w:rsidRPr="00904FD3" w:rsidRDefault="00F84A33" w:rsidP="00354296">
      <w:pPr>
        <w:spacing w:after="120"/>
        <w:jc w:val="center"/>
        <w:rPr>
          <w:rFonts w:ascii="Arial Narrow" w:hAnsi="Arial Narrow"/>
          <w:b/>
          <w:sz w:val="28"/>
          <w:szCs w:val="28"/>
          <w:u w:val="single"/>
        </w:rPr>
      </w:pPr>
      <w:r w:rsidRPr="00904FD3">
        <w:rPr>
          <w:rFonts w:ascii="Arial Narrow" w:hAnsi="Arial Narrow"/>
          <w:b/>
          <w:sz w:val="28"/>
          <w:szCs w:val="28"/>
          <w:u w:val="single"/>
        </w:rPr>
        <w:t>P</w:t>
      </w:r>
      <w:r w:rsidR="003E4B5D" w:rsidRPr="00904FD3">
        <w:rPr>
          <w:rFonts w:ascii="Arial Narrow" w:hAnsi="Arial Narrow"/>
          <w:b/>
          <w:sz w:val="28"/>
          <w:szCs w:val="28"/>
          <w:u w:val="single"/>
        </w:rPr>
        <w:t>ROJETO BÁSICO</w:t>
      </w:r>
    </w:p>
    <w:p w:rsidR="005E3149" w:rsidRPr="00904FD3" w:rsidRDefault="005E3149" w:rsidP="00354296">
      <w:pPr>
        <w:spacing w:after="120"/>
        <w:jc w:val="center"/>
        <w:rPr>
          <w:rFonts w:ascii="Arial Narrow" w:hAnsi="Arial Narrow"/>
          <w:b/>
          <w:sz w:val="28"/>
          <w:szCs w:val="28"/>
          <w:u w:val="single"/>
        </w:rPr>
      </w:pPr>
    </w:p>
    <w:p w:rsidR="00F7770C" w:rsidRPr="00F77288" w:rsidRDefault="001C07DE"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PROCESSO LICITATÓRIO Nº 101</w:t>
      </w:r>
      <w:r w:rsidR="00F7770C" w:rsidRPr="00F77288">
        <w:rPr>
          <w:rFonts w:ascii="Arial Narrow" w:hAnsi="Arial Narrow" w:cs="Courier New"/>
          <w:b/>
          <w:sz w:val="28"/>
          <w:szCs w:val="28"/>
        </w:rPr>
        <w:t>/2021</w:t>
      </w:r>
    </w:p>
    <w:p w:rsidR="00F7770C" w:rsidRPr="00F77288" w:rsidRDefault="00F7770C"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w:t>
      </w:r>
      <w:r w:rsidR="001C07DE">
        <w:rPr>
          <w:rFonts w:ascii="Arial Narrow" w:hAnsi="Arial Narrow" w:cs="Courier New"/>
          <w:b/>
          <w:sz w:val="28"/>
          <w:szCs w:val="28"/>
        </w:rPr>
        <w:t>5</w:t>
      </w:r>
      <w:r w:rsidRPr="00F77288">
        <w:rPr>
          <w:rFonts w:ascii="Arial Narrow" w:hAnsi="Arial Narrow" w:cs="Courier New"/>
          <w:b/>
          <w:sz w:val="28"/>
          <w:szCs w:val="28"/>
        </w:rPr>
        <w:t>/2021</w:t>
      </w:r>
    </w:p>
    <w:p w:rsidR="00F7770C" w:rsidRDefault="00F7770C" w:rsidP="00F7770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Pr>
          <w:rFonts w:ascii="Arial Narrow" w:hAnsi="Arial Narrow" w:cs="Courier New"/>
          <w:b/>
          <w:sz w:val="28"/>
          <w:szCs w:val="28"/>
        </w:rPr>
        <w:t>4</w:t>
      </w:r>
      <w:r w:rsidR="001C07DE">
        <w:rPr>
          <w:rFonts w:ascii="Arial Narrow" w:hAnsi="Arial Narrow" w:cs="Courier New"/>
          <w:b/>
          <w:sz w:val="28"/>
          <w:szCs w:val="28"/>
        </w:rPr>
        <w:t>8</w:t>
      </w:r>
      <w:r w:rsidRPr="00F77288">
        <w:rPr>
          <w:rFonts w:ascii="Arial Narrow" w:hAnsi="Arial Narrow" w:cs="Courier New"/>
          <w:b/>
          <w:sz w:val="28"/>
          <w:szCs w:val="28"/>
        </w:rPr>
        <w:t>/2021</w:t>
      </w:r>
    </w:p>
    <w:p w:rsidR="007E4742" w:rsidRPr="00B25D23" w:rsidRDefault="007E4742" w:rsidP="007E4742">
      <w:pPr>
        <w:spacing w:line="276" w:lineRule="auto"/>
        <w:jc w:val="center"/>
        <w:rPr>
          <w:b/>
          <w:i/>
          <w:sz w:val="20"/>
          <w:szCs w:val="20"/>
          <w:u w:val="single"/>
        </w:rPr>
      </w:pPr>
    </w:p>
    <w:p w:rsidR="00BF0DDD" w:rsidRPr="00B25D23" w:rsidRDefault="003E4B5D" w:rsidP="00354296">
      <w:pPr>
        <w:spacing w:after="120"/>
        <w:jc w:val="center"/>
        <w:rPr>
          <w:b/>
          <w:bCs/>
          <w:i/>
          <w:sz w:val="20"/>
          <w:szCs w:val="20"/>
          <w:u w:val="single"/>
        </w:rPr>
      </w:pPr>
      <w:r w:rsidRPr="00B25D23">
        <w:rPr>
          <w:b/>
          <w:bCs/>
          <w:i/>
          <w:sz w:val="20"/>
          <w:szCs w:val="20"/>
          <w:u w:val="single"/>
        </w:rPr>
        <w:t>PROJETO BÁSICO</w:t>
      </w:r>
    </w:p>
    <w:p w:rsidR="00E3094C" w:rsidRPr="00B25D23" w:rsidRDefault="00E3094C" w:rsidP="00354296">
      <w:pPr>
        <w:spacing w:after="120"/>
        <w:jc w:val="center"/>
        <w:rPr>
          <w:b/>
          <w:bCs/>
          <w:i/>
          <w:sz w:val="20"/>
          <w:szCs w:val="20"/>
          <w:u w:val="single"/>
        </w:rPr>
      </w:pPr>
    </w:p>
    <w:p w:rsidR="00A836FF" w:rsidRPr="00B25D23" w:rsidRDefault="004A29DD" w:rsidP="00354296">
      <w:pPr>
        <w:spacing w:after="120"/>
        <w:jc w:val="center"/>
        <w:rPr>
          <w:b/>
          <w:i/>
          <w:sz w:val="20"/>
          <w:szCs w:val="20"/>
          <w:u w:val="single"/>
        </w:rPr>
      </w:pPr>
      <w:r w:rsidRPr="00B25D23">
        <w:rPr>
          <w:b/>
          <w:i/>
          <w:sz w:val="20"/>
          <w:szCs w:val="20"/>
          <w:u w:val="single"/>
        </w:rPr>
        <w:t xml:space="preserve">DO </w:t>
      </w:r>
      <w:r w:rsidR="00A836FF" w:rsidRPr="00B25D23">
        <w:rPr>
          <w:b/>
          <w:i/>
          <w:sz w:val="20"/>
          <w:szCs w:val="20"/>
          <w:u w:val="single"/>
        </w:rPr>
        <w:t>OBJETO</w:t>
      </w:r>
    </w:p>
    <w:p w:rsidR="00B1532C" w:rsidRPr="00B25D23" w:rsidRDefault="00A836FF" w:rsidP="00354296">
      <w:pPr>
        <w:spacing w:after="120"/>
        <w:ind w:firstLine="708"/>
        <w:jc w:val="both"/>
        <w:rPr>
          <w:i/>
          <w:sz w:val="20"/>
          <w:szCs w:val="20"/>
        </w:rPr>
      </w:pPr>
      <w:r w:rsidRPr="00B25D23">
        <w:rPr>
          <w:i/>
          <w:sz w:val="20"/>
          <w:szCs w:val="20"/>
        </w:rPr>
        <w:t xml:space="preserve">A presente licitação tem por objeto </w:t>
      </w:r>
      <w:r w:rsidR="00781FD4">
        <w:rPr>
          <w:b/>
          <w:i/>
          <w:sz w:val="20"/>
          <w:szCs w:val="20"/>
        </w:rPr>
        <w:t>c</w:t>
      </w:r>
      <w:r w:rsidR="00781FD4" w:rsidRPr="00781FD4">
        <w:rPr>
          <w:b/>
          <w:i/>
          <w:sz w:val="20"/>
          <w:szCs w:val="20"/>
        </w:rPr>
        <w:t xml:space="preserve">ontratação de empresa, sob regime de empreitada por preço global, para </w:t>
      </w:r>
      <w:r w:rsidR="001C07DE" w:rsidRPr="001C07DE">
        <w:rPr>
          <w:b/>
          <w:i/>
          <w:sz w:val="20"/>
          <w:szCs w:val="20"/>
        </w:rPr>
        <w:t xml:space="preserve">reforma e ampliação da Escola Municipal </w:t>
      </w:r>
      <w:proofErr w:type="spellStart"/>
      <w:r w:rsidR="001C07DE" w:rsidRPr="001C07DE">
        <w:rPr>
          <w:b/>
          <w:i/>
          <w:sz w:val="20"/>
          <w:szCs w:val="20"/>
        </w:rPr>
        <w:t>Queirozes</w:t>
      </w:r>
      <w:proofErr w:type="spellEnd"/>
      <w:r w:rsidR="00781FD4" w:rsidRPr="00781FD4">
        <w:rPr>
          <w:b/>
          <w:i/>
          <w:sz w:val="20"/>
          <w:szCs w:val="20"/>
        </w:rPr>
        <w:t xml:space="preserve">, com fornecimento de equipamentos, materiais, mão de obra, serviços técnicos e tudo mais necessário à sua execução, conforme </w:t>
      </w:r>
      <w:r w:rsidR="00781FD4">
        <w:rPr>
          <w:b/>
          <w:i/>
          <w:sz w:val="20"/>
          <w:szCs w:val="20"/>
        </w:rPr>
        <w:t xml:space="preserve">estabelecido </w:t>
      </w:r>
      <w:r w:rsidR="0003113C">
        <w:rPr>
          <w:b/>
          <w:i/>
          <w:sz w:val="20"/>
          <w:szCs w:val="20"/>
        </w:rPr>
        <w:t>neste instrumento, edital</w:t>
      </w:r>
      <w:r w:rsidR="00781FD4" w:rsidRPr="00781FD4">
        <w:rPr>
          <w:b/>
          <w:i/>
          <w:sz w:val="20"/>
          <w:szCs w:val="20"/>
        </w:rPr>
        <w:t xml:space="preserve">, projeto executivo e demais documentos técnicos em anexos que integram o presente </w:t>
      </w:r>
      <w:r w:rsidR="0003113C">
        <w:rPr>
          <w:b/>
          <w:i/>
          <w:sz w:val="20"/>
          <w:szCs w:val="20"/>
        </w:rPr>
        <w:t>instrumento</w:t>
      </w:r>
      <w:r w:rsidR="00EA7AAC" w:rsidRPr="00B25D23">
        <w:rPr>
          <w:b/>
          <w:i/>
          <w:sz w:val="20"/>
          <w:szCs w:val="20"/>
        </w:rPr>
        <w:t>.</w:t>
      </w:r>
    </w:p>
    <w:p w:rsidR="00633DB3" w:rsidRPr="00B25D23" w:rsidRDefault="00633DB3" w:rsidP="00354296">
      <w:pPr>
        <w:spacing w:after="120"/>
        <w:ind w:firstLine="708"/>
        <w:jc w:val="both"/>
        <w:rPr>
          <w:i/>
          <w:sz w:val="20"/>
          <w:szCs w:val="20"/>
        </w:rPr>
      </w:pPr>
      <w:r w:rsidRPr="00B25D23">
        <w:rPr>
          <w:b/>
          <w:i/>
          <w:sz w:val="20"/>
          <w:szCs w:val="20"/>
        </w:rPr>
        <w:t xml:space="preserve">É parte integrante desde </w:t>
      </w:r>
      <w:r w:rsidR="003E4B5D" w:rsidRPr="00B25D23">
        <w:rPr>
          <w:b/>
          <w:i/>
          <w:sz w:val="20"/>
          <w:szCs w:val="20"/>
        </w:rPr>
        <w:t>PROJETO BÁSICO</w:t>
      </w:r>
      <w:r w:rsidRPr="00B25D23">
        <w:rPr>
          <w:b/>
          <w:i/>
          <w:sz w:val="20"/>
          <w:szCs w:val="20"/>
        </w:rPr>
        <w:t xml:space="preserve"> o </w:t>
      </w:r>
      <w:r w:rsidR="003E4B5D" w:rsidRPr="00B25D23">
        <w:rPr>
          <w:b/>
          <w:i/>
          <w:sz w:val="20"/>
          <w:szCs w:val="20"/>
        </w:rPr>
        <w:t>APÊNDICE</w:t>
      </w:r>
      <w:r w:rsidRPr="00B25D23">
        <w:rPr>
          <w:b/>
          <w:i/>
          <w:sz w:val="20"/>
          <w:szCs w:val="20"/>
        </w:rPr>
        <w:t xml:space="preserve">, </w:t>
      </w:r>
      <w:r w:rsidR="003E4B5D" w:rsidRPr="00B25D23">
        <w:rPr>
          <w:b/>
          <w:i/>
          <w:sz w:val="20"/>
          <w:szCs w:val="20"/>
        </w:rPr>
        <w:t xml:space="preserve">que segue em anexo, </w:t>
      </w:r>
      <w:r w:rsidRPr="00B25D23">
        <w:rPr>
          <w:b/>
          <w:i/>
          <w:sz w:val="20"/>
          <w:szCs w:val="20"/>
        </w:rPr>
        <w:t xml:space="preserve">composto pelo projeto </w:t>
      </w:r>
      <w:r w:rsidR="00CA1816" w:rsidRPr="00B25D23">
        <w:rPr>
          <w:b/>
          <w:i/>
          <w:sz w:val="20"/>
          <w:szCs w:val="20"/>
        </w:rPr>
        <w:t>executivo</w:t>
      </w:r>
      <w:r w:rsidRPr="00B25D23">
        <w:rPr>
          <w:b/>
          <w:i/>
          <w:sz w:val="20"/>
          <w:szCs w:val="20"/>
        </w:rPr>
        <w:t xml:space="preserve"> do objeto</w:t>
      </w:r>
      <w:r w:rsidR="00EA7AAC" w:rsidRPr="00B25D23">
        <w:rPr>
          <w:i/>
          <w:sz w:val="20"/>
          <w:szCs w:val="20"/>
        </w:rPr>
        <w:t>.</w:t>
      </w:r>
    </w:p>
    <w:p w:rsidR="004C3425" w:rsidRPr="00B25D23" w:rsidRDefault="004C3425" w:rsidP="00354296">
      <w:pPr>
        <w:spacing w:after="120"/>
        <w:ind w:firstLine="708"/>
        <w:jc w:val="both"/>
        <w:rPr>
          <w:i/>
          <w:sz w:val="20"/>
          <w:szCs w:val="20"/>
        </w:rPr>
      </w:pPr>
      <w:r w:rsidRPr="00B25D23">
        <w:rPr>
          <w:i/>
          <w:sz w:val="20"/>
          <w:szCs w:val="20"/>
        </w:rPr>
        <w:t xml:space="preserve">A presente contratação adotará como regime de execução de </w:t>
      </w:r>
      <w:r w:rsidRPr="00B25D23">
        <w:rPr>
          <w:b/>
          <w:i/>
          <w:sz w:val="20"/>
          <w:szCs w:val="20"/>
        </w:rPr>
        <w:t>Empreitada por Preço Global</w:t>
      </w:r>
      <w:r w:rsidRPr="00B25D23">
        <w:rPr>
          <w:i/>
          <w:sz w:val="20"/>
          <w:szCs w:val="20"/>
        </w:rPr>
        <w:t>.</w:t>
      </w:r>
    </w:p>
    <w:p w:rsidR="00F22CE9" w:rsidRPr="00B25D23" w:rsidRDefault="00F22CE9" w:rsidP="00354296">
      <w:pPr>
        <w:spacing w:after="120"/>
        <w:jc w:val="both"/>
        <w:rPr>
          <w:i/>
          <w:sz w:val="20"/>
          <w:szCs w:val="20"/>
        </w:rPr>
      </w:pPr>
    </w:p>
    <w:p w:rsidR="0079453B" w:rsidRPr="00B25D23" w:rsidRDefault="00F22CE9" w:rsidP="00354296">
      <w:pPr>
        <w:spacing w:after="120"/>
        <w:jc w:val="center"/>
        <w:rPr>
          <w:b/>
          <w:i/>
          <w:sz w:val="20"/>
          <w:szCs w:val="20"/>
          <w:u w:val="single"/>
        </w:rPr>
      </w:pPr>
      <w:r w:rsidRPr="00B25D23">
        <w:rPr>
          <w:b/>
          <w:i/>
          <w:sz w:val="20"/>
          <w:szCs w:val="20"/>
          <w:u w:val="single"/>
        </w:rPr>
        <w:t>DA COORDENADA GEOGRÁFICA</w:t>
      </w:r>
      <w:r w:rsidR="0079453B" w:rsidRPr="00B25D23">
        <w:rPr>
          <w:b/>
          <w:i/>
          <w:sz w:val="20"/>
          <w:szCs w:val="20"/>
          <w:u w:val="single"/>
        </w:rPr>
        <w:t xml:space="preserve"> </w:t>
      </w:r>
    </w:p>
    <w:p w:rsidR="00AD5C22" w:rsidRDefault="0079453B" w:rsidP="00AD64BE">
      <w:pPr>
        <w:spacing w:after="120"/>
        <w:jc w:val="both"/>
        <w:rPr>
          <w:i/>
          <w:sz w:val="20"/>
          <w:szCs w:val="20"/>
        </w:rPr>
      </w:pPr>
      <w:r w:rsidRPr="00B25D23">
        <w:rPr>
          <w:i/>
          <w:sz w:val="20"/>
          <w:szCs w:val="20"/>
        </w:rPr>
        <w:tab/>
        <w:t>A coordenada geográfica do local da obra é a seguinte</w:t>
      </w:r>
      <w:r w:rsidR="00AD5C22">
        <w:rPr>
          <w:i/>
          <w:sz w:val="20"/>
          <w:szCs w:val="20"/>
        </w:rPr>
        <w:t xml:space="preserve">: </w:t>
      </w:r>
    </w:p>
    <w:p w:rsidR="00AD5C22" w:rsidRPr="00AD5C22" w:rsidRDefault="00AD5C22" w:rsidP="00703647">
      <w:pPr>
        <w:pStyle w:val="PargrafodaLista"/>
        <w:numPr>
          <w:ilvl w:val="0"/>
          <w:numId w:val="7"/>
        </w:numPr>
        <w:spacing w:after="120"/>
        <w:ind w:left="1701"/>
        <w:jc w:val="both"/>
        <w:rPr>
          <w:i/>
          <w:sz w:val="20"/>
          <w:szCs w:val="20"/>
        </w:rPr>
      </w:pPr>
      <w:r w:rsidRPr="00AD5C22">
        <w:rPr>
          <w:i/>
          <w:sz w:val="20"/>
          <w:szCs w:val="20"/>
        </w:rPr>
        <w:t>Latitude</w:t>
      </w:r>
      <w:r w:rsidR="00FA3CB0" w:rsidRPr="00AD5C22">
        <w:rPr>
          <w:i/>
          <w:sz w:val="20"/>
          <w:szCs w:val="20"/>
        </w:rPr>
        <w:t xml:space="preserve">:  </w:t>
      </w:r>
      <w:r w:rsidR="00222558" w:rsidRPr="001C07DE">
        <w:rPr>
          <w:i/>
          <w:sz w:val="20"/>
          <w:szCs w:val="20"/>
        </w:rPr>
        <w:t>20°52'51.07"S</w:t>
      </w:r>
    </w:p>
    <w:p w:rsidR="0079453B" w:rsidRPr="00AD5C22" w:rsidRDefault="00AD5C22" w:rsidP="00703647">
      <w:pPr>
        <w:pStyle w:val="PargrafodaLista"/>
        <w:numPr>
          <w:ilvl w:val="0"/>
          <w:numId w:val="7"/>
        </w:numPr>
        <w:spacing w:after="120"/>
        <w:ind w:left="1701"/>
        <w:jc w:val="both"/>
        <w:rPr>
          <w:i/>
          <w:sz w:val="20"/>
          <w:szCs w:val="20"/>
        </w:rPr>
      </w:pPr>
      <w:r w:rsidRPr="00AD5C22">
        <w:rPr>
          <w:i/>
          <w:sz w:val="20"/>
          <w:szCs w:val="20"/>
        </w:rPr>
        <w:t xml:space="preserve">Longitude:  </w:t>
      </w:r>
      <w:r w:rsidR="00222558" w:rsidRPr="001C07DE">
        <w:rPr>
          <w:i/>
          <w:sz w:val="20"/>
          <w:szCs w:val="20"/>
        </w:rPr>
        <w:t>42°12'42.86"O</w:t>
      </w:r>
    </w:p>
    <w:p w:rsidR="00AD64BE" w:rsidRPr="00B25D23" w:rsidRDefault="00AD64BE" w:rsidP="00AD64BE">
      <w:pPr>
        <w:spacing w:after="120"/>
        <w:jc w:val="both"/>
        <w:rPr>
          <w:i/>
          <w:sz w:val="20"/>
          <w:szCs w:val="20"/>
        </w:rPr>
      </w:pPr>
    </w:p>
    <w:p w:rsidR="00B40247" w:rsidRPr="00B25D23" w:rsidRDefault="00B84503" w:rsidP="00354296">
      <w:pPr>
        <w:spacing w:after="120"/>
        <w:jc w:val="center"/>
        <w:rPr>
          <w:b/>
          <w:i/>
          <w:sz w:val="20"/>
          <w:szCs w:val="20"/>
          <w:u w:val="single"/>
        </w:rPr>
      </w:pPr>
      <w:r w:rsidRPr="00B25D23">
        <w:rPr>
          <w:b/>
          <w:i/>
          <w:sz w:val="20"/>
          <w:szCs w:val="20"/>
          <w:u w:val="single"/>
        </w:rPr>
        <w:t>DA JUSTIFICATIVA</w:t>
      </w:r>
      <w:r w:rsidR="00CD4B59" w:rsidRPr="00B25D23">
        <w:rPr>
          <w:b/>
          <w:i/>
          <w:sz w:val="20"/>
          <w:szCs w:val="20"/>
          <w:u w:val="single"/>
        </w:rPr>
        <w:t xml:space="preserve"> E OBJETIVO DA CONTRATAÇÃO</w:t>
      </w:r>
    </w:p>
    <w:p w:rsidR="00EA57CB" w:rsidRPr="00B25D23" w:rsidRDefault="008C1AB9" w:rsidP="008C1AB9">
      <w:pPr>
        <w:spacing w:after="120"/>
        <w:ind w:firstLine="709"/>
        <w:jc w:val="both"/>
        <w:rPr>
          <w:bCs/>
          <w:i/>
          <w:sz w:val="20"/>
          <w:szCs w:val="20"/>
        </w:rPr>
      </w:pPr>
      <w:r w:rsidRPr="00B25D23">
        <w:rPr>
          <w:bCs/>
          <w:i/>
          <w:sz w:val="20"/>
          <w:szCs w:val="20"/>
        </w:rPr>
        <w:t xml:space="preserve">A contratação do objeto em tela tem por finalidade </w:t>
      </w:r>
      <w:r w:rsidR="00C4645E" w:rsidRPr="00B25D23">
        <w:rPr>
          <w:bCs/>
          <w:i/>
          <w:sz w:val="20"/>
          <w:szCs w:val="20"/>
        </w:rPr>
        <w:t>conservar as escolas</w:t>
      </w:r>
      <w:r w:rsidR="00EA57CB" w:rsidRPr="00B25D23">
        <w:rPr>
          <w:bCs/>
          <w:i/>
          <w:sz w:val="20"/>
          <w:szCs w:val="20"/>
        </w:rPr>
        <w:t xml:space="preserve"> municipais e a estrutura da instituição de ensino, bem como promover melhor qualidade </w:t>
      </w:r>
      <w:r w:rsidR="00275718" w:rsidRPr="00B25D23">
        <w:rPr>
          <w:bCs/>
          <w:i/>
          <w:sz w:val="20"/>
          <w:szCs w:val="20"/>
        </w:rPr>
        <w:t>de ensino</w:t>
      </w:r>
      <w:r w:rsidR="00B83413" w:rsidRPr="00B25D23">
        <w:rPr>
          <w:bCs/>
          <w:i/>
          <w:sz w:val="20"/>
          <w:szCs w:val="20"/>
        </w:rPr>
        <w:t>, oferecendo</w:t>
      </w:r>
      <w:r w:rsidR="00EA57CB" w:rsidRPr="00B25D23">
        <w:rPr>
          <w:bCs/>
          <w:i/>
          <w:sz w:val="20"/>
          <w:szCs w:val="20"/>
        </w:rPr>
        <w:t xml:space="preserve"> para o</w:t>
      </w:r>
      <w:r w:rsidR="00275718" w:rsidRPr="00B25D23">
        <w:rPr>
          <w:bCs/>
          <w:i/>
          <w:sz w:val="20"/>
          <w:szCs w:val="20"/>
        </w:rPr>
        <w:t>s</w:t>
      </w:r>
      <w:r w:rsidR="00EA57CB" w:rsidRPr="00B25D23">
        <w:rPr>
          <w:bCs/>
          <w:i/>
          <w:sz w:val="20"/>
          <w:szCs w:val="20"/>
        </w:rPr>
        <w:t xml:space="preserve"> estudante</w:t>
      </w:r>
      <w:r w:rsidR="00275718" w:rsidRPr="00B25D23">
        <w:rPr>
          <w:bCs/>
          <w:i/>
          <w:sz w:val="20"/>
          <w:szCs w:val="20"/>
        </w:rPr>
        <w:t>s, professores e demais servidores da educação</w:t>
      </w:r>
      <w:r w:rsidR="00EA57CB" w:rsidRPr="00B25D23">
        <w:rPr>
          <w:bCs/>
          <w:i/>
          <w:sz w:val="20"/>
          <w:szCs w:val="20"/>
        </w:rPr>
        <w:t xml:space="preserve"> mais conforto, haja vista que a escola </w:t>
      </w:r>
      <w:proofErr w:type="gramStart"/>
      <w:r w:rsidR="00EA57CB" w:rsidRPr="00B25D23">
        <w:rPr>
          <w:bCs/>
          <w:i/>
          <w:sz w:val="20"/>
          <w:szCs w:val="20"/>
        </w:rPr>
        <w:t>encontra-se</w:t>
      </w:r>
      <w:proofErr w:type="gramEnd"/>
      <w:r w:rsidR="00EA57CB" w:rsidRPr="00B25D23">
        <w:rPr>
          <w:bCs/>
          <w:i/>
          <w:sz w:val="20"/>
          <w:szCs w:val="20"/>
        </w:rPr>
        <w:t xml:space="preserve"> danificada por fatores climáticos e por utilização de longos anos sem reforma, comprometendo o bem estar dos alunos e professores</w:t>
      </w:r>
      <w:r w:rsidR="00C4645E" w:rsidRPr="00B25D23">
        <w:rPr>
          <w:bCs/>
          <w:i/>
          <w:sz w:val="20"/>
          <w:szCs w:val="20"/>
        </w:rPr>
        <w:t>, e, por conseguinte, a qualidade de ensino.</w:t>
      </w:r>
    </w:p>
    <w:p w:rsidR="00EA57CB" w:rsidRPr="00B25D23" w:rsidRDefault="00EA57CB" w:rsidP="008C1AB9">
      <w:pPr>
        <w:spacing w:after="120"/>
        <w:ind w:firstLine="709"/>
        <w:jc w:val="both"/>
        <w:rPr>
          <w:bCs/>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 ESTIMATIVA E DO PREÇO REFERÊNCIA PARA CONTRATAÇÃO</w:t>
      </w:r>
    </w:p>
    <w:p w:rsidR="002462B1" w:rsidRPr="00B25D23" w:rsidRDefault="002462B1" w:rsidP="00354296">
      <w:pPr>
        <w:spacing w:after="120"/>
        <w:ind w:firstLine="709"/>
        <w:jc w:val="both"/>
        <w:rPr>
          <w:i/>
          <w:sz w:val="20"/>
          <w:szCs w:val="20"/>
        </w:rPr>
      </w:pPr>
      <w:r w:rsidRPr="00B25D23">
        <w:rPr>
          <w:i/>
          <w:sz w:val="20"/>
          <w:szCs w:val="20"/>
        </w:rPr>
        <w:t>Para a contratação</w:t>
      </w:r>
      <w:r w:rsidR="00082FCD" w:rsidRPr="00B25D23">
        <w:rPr>
          <w:i/>
          <w:sz w:val="20"/>
          <w:szCs w:val="20"/>
        </w:rPr>
        <w:t xml:space="preserve"> e estimativa de preço</w:t>
      </w:r>
      <w:r w:rsidRPr="00B25D23">
        <w:rPr>
          <w:i/>
          <w:sz w:val="20"/>
          <w:szCs w:val="20"/>
        </w:rPr>
        <w:t xml:space="preserve"> do objeto deste </w:t>
      </w:r>
      <w:r w:rsidR="003E4B5D" w:rsidRPr="00B25D23">
        <w:rPr>
          <w:i/>
          <w:sz w:val="20"/>
          <w:szCs w:val="20"/>
        </w:rPr>
        <w:t>PROJETO BÁSICO</w:t>
      </w:r>
      <w:r w:rsidR="00F84A33" w:rsidRPr="00B25D23">
        <w:rPr>
          <w:i/>
          <w:sz w:val="20"/>
          <w:szCs w:val="20"/>
        </w:rPr>
        <w:t>,</w:t>
      </w:r>
      <w:r w:rsidRPr="00B25D23">
        <w:rPr>
          <w:i/>
          <w:sz w:val="20"/>
          <w:szCs w:val="20"/>
        </w:rPr>
        <w:t xml:space="preserve"> o Setor de Engenharia da Prefeitura Municipal de </w:t>
      </w:r>
      <w:r w:rsidR="00235002" w:rsidRPr="00B25D23">
        <w:rPr>
          <w:i/>
          <w:sz w:val="20"/>
          <w:szCs w:val="20"/>
        </w:rPr>
        <w:t>Eugenópolis</w:t>
      </w:r>
      <w:r w:rsidRPr="00B25D23">
        <w:rPr>
          <w:i/>
          <w:sz w:val="20"/>
          <w:szCs w:val="20"/>
        </w:rPr>
        <w:t xml:space="preserve"> fez o levantamento dos serviços necessários e elaborou as planilhas de custos com base na tabela </w:t>
      </w:r>
      <w:r w:rsidR="00F84A33" w:rsidRPr="00B25D23">
        <w:rPr>
          <w:i/>
          <w:sz w:val="20"/>
          <w:szCs w:val="20"/>
        </w:rPr>
        <w:t>SINAP</w:t>
      </w:r>
      <w:r w:rsidR="001A40E8" w:rsidRPr="00B25D23">
        <w:rPr>
          <w:i/>
          <w:sz w:val="20"/>
          <w:szCs w:val="20"/>
        </w:rPr>
        <w:t xml:space="preserve"> e SETOP</w:t>
      </w:r>
      <w:r w:rsidRPr="00B25D23">
        <w:rPr>
          <w:i/>
          <w:sz w:val="20"/>
          <w:szCs w:val="20"/>
        </w:rPr>
        <w:t xml:space="preserve">, obedecendo </w:t>
      </w:r>
      <w:r w:rsidR="0065298A" w:rsidRPr="00B25D23">
        <w:rPr>
          <w:i/>
          <w:sz w:val="20"/>
          <w:szCs w:val="20"/>
        </w:rPr>
        <w:t>às</w:t>
      </w:r>
      <w:r w:rsidRPr="00B25D23">
        <w:rPr>
          <w:i/>
          <w:sz w:val="20"/>
          <w:szCs w:val="20"/>
        </w:rPr>
        <w:t xml:space="preserve"> recomendações do TCU para composição do BDI – Bonificações de Despesas Indiretas.</w:t>
      </w:r>
    </w:p>
    <w:p w:rsidR="00E65B5E" w:rsidRPr="00B25D23" w:rsidRDefault="002462B1" w:rsidP="00354296">
      <w:pPr>
        <w:spacing w:after="120"/>
        <w:ind w:firstLine="709"/>
        <w:jc w:val="both"/>
        <w:rPr>
          <w:i/>
          <w:sz w:val="20"/>
          <w:szCs w:val="20"/>
        </w:rPr>
      </w:pPr>
      <w:r w:rsidRPr="00B25D23">
        <w:rPr>
          <w:i/>
          <w:sz w:val="20"/>
          <w:szCs w:val="20"/>
        </w:rPr>
        <w:t>O preço global de referência</w:t>
      </w:r>
      <w:r w:rsidR="006E063C" w:rsidRPr="00B25D23">
        <w:rPr>
          <w:i/>
          <w:sz w:val="20"/>
          <w:szCs w:val="20"/>
        </w:rPr>
        <w:t xml:space="preserve"> estimado</w:t>
      </w:r>
      <w:r w:rsidRPr="00B25D23">
        <w:rPr>
          <w:i/>
          <w:sz w:val="20"/>
          <w:szCs w:val="20"/>
        </w:rPr>
        <w:t xml:space="preserve"> para contratação dos serviços discriminados neste termo se perfaz na importância de </w:t>
      </w:r>
      <w:r w:rsidRPr="00B25D23">
        <w:rPr>
          <w:b/>
          <w:i/>
          <w:sz w:val="20"/>
          <w:szCs w:val="20"/>
        </w:rPr>
        <w:t xml:space="preserve">R$ </w:t>
      </w:r>
      <w:r w:rsidR="004E0ED8" w:rsidRPr="004E0ED8">
        <w:rPr>
          <w:b/>
          <w:i/>
          <w:sz w:val="20"/>
          <w:szCs w:val="20"/>
        </w:rPr>
        <w:t xml:space="preserve">184.569,96 </w:t>
      </w:r>
      <w:r w:rsidR="00E9377E" w:rsidRPr="00B25D23">
        <w:rPr>
          <w:b/>
          <w:i/>
          <w:sz w:val="20"/>
          <w:szCs w:val="20"/>
        </w:rPr>
        <w:t>(</w:t>
      </w:r>
      <w:r w:rsidR="004E0ED8">
        <w:rPr>
          <w:b/>
          <w:i/>
          <w:sz w:val="20"/>
          <w:szCs w:val="20"/>
        </w:rPr>
        <w:t>cento e oitenta e quatro mil e quinhentos e sessenta e n</w:t>
      </w:r>
      <w:r w:rsidR="00FC1776">
        <w:rPr>
          <w:b/>
          <w:i/>
          <w:sz w:val="20"/>
          <w:szCs w:val="20"/>
        </w:rPr>
        <w:t>ove reais e noventa e seis centavos</w:t>
      </w:r>
      <w:r w:rsidR="00E9377E" w:rsidRPr="00B25D23">
        <w:rPr>
          <w:b/>
          <w:i/>
          <w:sz w:val="20"/>
          <w:szCs w:val="20"/>
        </w:rPr>
        <w:t>)</w:t>
      </w:r>
      <w:r w:rsidRPr="00B25D23">
        <w:rPr>
          <w:i/>
          <w:sz w:val="20"/>
          <w:szCs w:val="20"/>
        </w:rPr>
        <w:t>, conforme especificado na planilha</w:t>
      </w:r>
      <w:r w:rsidR="00F00CA5" w:rsidRPr="00B25D23">
        <w:rPr>
          <w:i/>
          <w:sz w:val="20"/>
          <w:szCs w:val="20"/>
        </w:rPr>
        <w:t xml:space="preserve"> orçamentária </w:t>
      </w:r>
      <w:r w:rsidR="008D5352" w:rsidRPr="00B25D23">
        <w:rPr>
          <w:i/>
          <w:sz w:val="20"/>
          <w:szCs w:val="20"/>
        </w:rPr>
        <w:t>que integra o presente termo</w:t>
      </w:r>
      <w:r w:rsidRPr="00B25D23">
        <w:rPr>
          <w:i/>
          <w:sz w:val="20"/>
          <w:szCs w:val="20"/>
        </w:rPr>
        <w:t xml:space="preserve">. </w:t>
      </w:r>
    </w:p>
    <w:p w:rsidR="008B1B15" w:rsidRPr="00B25D23" w:rsidRDefault="008B1B15" w:rsidP="00354296">
      <w:pPr>
        <w:spacing w:after="120"/>
        <w:ind w:firstLine="709"/>
        <w:jc w:val="both"/>
        <w:rPr>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DAS DOTAÇÕES ORÇAMENTÁRIAS</w:t>
      </w:r>
    </w:p>
    <w:p w:rsidR="00A836FF" w:rsidRPr="00B25D23" w:rsidRDefault="00A836FF" w:rsidP="00354296">
      <w:pPr>
        <w:spacing w:after="120"/>
        <w:ind w:firstLine="708"/>
        <w:jc w:val="both"/>
        <w:rPr>
          <w:rFonts w:eastAsia="SimSun"/>
          <w:i/>
          <w:sz w:val="20"/>
          <w:szCs w:val="20"/>
        </w:rPr>
      </w:pPr>
      <w:r w:rsidRPr="00B25D23">
        <w:rPr>
          <w:rFonts w:eastAsia="SimSun"/>
          <w:i/>
          <w:sz w:val="20"/>
          <w:szCs w:val="20"/>
        </w:rPr>
        <w:t>As D</w:t>
      </w:r>
      <w:r w:rsidR="0028732C" w:rsidRPr="00B25D23">
        <w:rPr>
          <w:rFonts w:eastAsia="SimSun"/>
          <w:i/>
          <w:sz w:val="20"/>
          <w:szCs w:val="20"/>
        </w:rPr>
        <w:t>o</w:t>
      </w:r>
      <w:r w:rsidRPr="00B25D23">
        <w:rPr>
          <w:rFonts w:eastAsia="SimSun"/>
          <w:i/>
          <w:sz w:val="20"/>
          <w:szCs w:val="20"/>
        </w:rPr>
        <w:t>tações Orçamentárias que serão utilizadas para a aquisição dos produtos acima relacionados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78"/>
        <w:gridCol w:w="970"/>
        <w:gridCol w:w="4931"/>
      </w:tblGrid>
      <w:tr w:rsidR="00F719CF" w:rsidRPr="00F719CF" w:rsidTr="00F719CF">
        <w:trPr>
          <w:trHeight w:val="225"/>
          <w:jc w:val="center"/>
        </w:trPr>
        <w:tc>
          <w:tcPr>
            <w:tcW w:w="1983" w:type="pct"/>
            <w:tcBorders>
              <w:top w:val="nil"/>
              <w:left w:val="nil"/>
              <w:bottom w:val="single" w:sz="4" w:space="0" w:color="auto"/>
              <w:right w:val="single" w:sz="4" w:space="0" w:color="auto"/>
            </w:tcBorders>
            <w:vAlign w:val="center"/>
            <w:hideMark/>
          </w:tcPr>
          <w:p w:rsidR="00F719CF" w:rsidRPr="00F719CF" w:rsidRDefault="00F719CF">
            <w:pPr>
              <w:ind w:firstLineChars="100" w:firstLine="180"/>
              <w:jc w:val="center"/>
              <w:rPr>
                <w:b/>
                <w:i/>
                <w:sz w:val="18"/>
                <w:szCs w:val="18"/>
              </w:rPr>
            </w:pPr>
            <w:r w:rsidRPr="00F719CF">
              <w:rPr>
                <w:b/>
                <w:i/>
                <w:sz w:val="18"/>
                <w:szCs w:val="18"/>
              </w:rPr>
              <w:lastRenderedPageBreak/>
              <w:t>CONTA</w:t>
            </w:r>
          </w:p>
        </w:tc>
        <w:tc>
          <w:tcPr>
            <w:tcW w:w="496" w:type="pct"/>
            <w:tcBorders>
              <w:top w:val="nil"/>
              <w:left w:val="single" w:sz="4" w:space="0" w:color="auto"/>
              <w:bottom w:val="single" w:sz="4" w:space="0" w:color="auto"/>
              <w:right w:val="single" w:sz="4" w:space="0" w:color="auto"/>
            </w:tcBorders>
            <w:vAlign w:val="center"/>
            <w:hideMark/>
          </w:tcPr>
          <w:p w:rsidR="00F719CF" w:rsidRPr="00F719CF" w:rsidRDefault="00F719CF">
            <w:pPr>
              <w:jc w:val="center"/>
              <w:rPr>
                <w:b/>
                <w:i/>
                <w:sz w:val="18"/>
                <w:szCs w:val="18"/>
              </w:rPr>
            </w:pPr>
            <w:r w:rsidRPr="00F719CF">
              <w:rPr>
                <w:b/>
                <w:i/>
                <w:sz w:val="18"/>
                <w:szCs w:val="18"/>
              </w:rPr>
              <w:t>FONTE</w:t>
            </w:r>
          </w:p>
        </w:tc>
        <w:tc>
          <w:tcPr>
            <w:tcW w:w="2521" w:type="pct"/>
            <w:tcBorders>
              <w:top w:val="nil"/>
              <w:left w:val="single" w:sz="4" w:space="0" w:color="auto"/>
              <w:bottom w:val="single" w:sz="4" w:space="0" w:color="auto"/>
              <w:right w:val="nil"/>
            </w:tcBorders>
            <w:vAlign w:val="center"/>
            <w:hideMark/>
          </w:tcPr>
          <w:p w:rsidR="00F719CF" w:rsidRPr="00F719CF" w:rsidRDefault="00F719CF">
            <w:pPr>
              <w:ind w:firstLineChars="200" w:firstLine="360"/>
              <w:jc w:val="center"/>
              <w:rPr>
                <w:b/>
                <w:i/>
                <w:sz w:val="18"/>
                <w:szCs w:val="18"/>
              </w:rPr>
            </w:pPr>
            <w:r w:rsidRPr="00F719CF">
              <w:rPr>
                <w:b/>
                <w:i/>
                <w:sz w:val="18"/>
                <w:szCs w:val="18"/>
              </w:rPr>
              <w:t>TÍTULO</w:t>
            </w:r>
          </w:p>
        </w:tc>
      </w:tr>
      <w:tr w:rsidR="00F719CF" w:rsidRPr="00F719CF" w:rsidTr="00F719C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4.4.90.51.00.2.05.00.12.361.0188.1.0023</w:t>
            </w:r>
          </w:p>
        </w:tc>
        <w:tc>
          <w:tcPr>
            <w:tcW w:w="496" w:type="pct"/>
            <w:tcBorders>
              <w:top w:val="single" w:sz="4" w:space="0" w:color="auto"/>
              <w:left w:val="single" w:sz="4" w:space="0" w:color="auto"/>
              <w:bottom w:val="single" w:sz="4" w:space="0" w:color="auto"/>
              <w:right w:val="single" w:sz="4" w:space="0" w:color="auto"/>
            </w:tcBorders>
            <w:vAlign w:val="center"/>
            <w:hideMark/>
          </w:tcPr>
          <w:p w:rsidR="00F719CF" w:rsidRPr="00F719CF" w:rsidRDefault="00F719CF">
            <w:pPr>
              <w:jc w:val="center"/>
              <w:rPr>
                <w:i/>
                <w:sz w:val="18"/>
                <w:szCs w:val="18"/>
              </w:rPr>
            </w:pPr>
            <w:r w:rsidRPr="00F719CF">
              <w:rPr>
                <w:i/>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F719CF" w:rsidRPr="00F719CF" w:rsidRDefault="00F719CF">
            <w:pPr>
              <w:ind w:firstLineChars="200" w:firstLine="360"/>
              <w:jc w:val="center"/>
              <w:rPr>
                <w:i/>
                <w:sz w:val="18"/>
                <w:szCs w:val="18"/>
              </w:rPr>
            </w:pPr>
            <w:r w:rsidRPr="00F719CF">
              <w:rPr>
                <w:i/>
                <w:sz w:val="18"/>
                <w:szCs w:val="18"/>
              </w:rPr>
              <w:t>AMPL. INST. UNIDADES ESC. ENSINO</w:t>
            </w:r>
          </w:p>
        </w:tc>
      </w:tr>
      <w:tr w:rsidR="00F719CF" w:rsidRPr="00F719CF" w:rsidTr="00F719CF">
        <w:trPr>
          <w:trHeight w:val="225"/>
          <w:jc w:val="center"/>
        </w:trPr>
        <w:tc>
          <w:tcPr>
            <w:tcW w:w="1983" w:type="pct"/>
            <w:tcBorders>
              <w:top w:val="single" w:sz="4" w:space="0" w:color="auto"/>
              <w:left w:val="nil"/>
              <w:bottom w:val="single" w:sz="4" w:space="0" w:color="auto"/>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4.4.90.51.00.2.05.00.12.365.0185.1.0021</w:t>
            </w:r>
          </w:p>
        </w:tc>
        <w:tc>
          <w:tcPr>
            <w:tcW w:w="496" w:type="pct"/>
            <w:tcBorders>
              <w:top w:val="single" w:sz="4" w:space="0" w:color="auto"/>
              <w:left w:val="single" w:sz="4" w:space="0" w:color="auto"/>
              <w:bottom w:val="single" w:sz="4" w:space="0" w:color="auto"/>
              <w:right w:val="single" w:sz="4" w:space="0" w:color="auto"/>
            </w:tcBorders>
            <w:vAlign w:val="center"/>
            <w:hideMark/>
          </w:tcPr>
          <w:p w:rsidR="00F719CF" w:rsidRPr="00F719CF" w:rsidRDefault="00F719CF">
            <w:pPr>
              <w:jc w:val="center"/>
              <w:rPr>
                <w:i/>
                <w:sz w:val="18"/>
                <w:szCs w:val="18"/>
              </w:rPr>
            </w:pPr>
            <w:r w:rsidRPr="00F719CF">
              <w:rPr>
                <w:i/>
                <w:sz w:val="18"/>
                <w:szCs w:val="18"/>
              </w:rPr>
              <w:t>00.01.01</w:t>
            </w:r>
          </w:p>
        </w:tc>
        <w:tc>
          <w:tcPr>
            <w:tcW w:w="2521" w:type="pct"/>
            <w:tcBorders>
              <w:top w:val="single" w:sz="4" w:space="0" w:color="auto"/>
              <w:left w:val="single" w:sz="4" w:space="0" w:color="auto"/>
              <w:bottom w:val="single" w:sz="4" w:space="0" w:color="auto"/>
              <w:right w:val="nil"/>
            </w:tcBorders>
            <w:vAlign w:val="center"/>
            <w:hideMark/>
          </w:tcPr>
          <w:p w:rsidR="00F719CF" w:rsidRPr="00F719CF" w:rsidRDefault="00F719CF">
            <w:pPr>
              <w:ind w:firstLineChars="200" w:firstLine="360"/>
              <w:jc w:val="center"/>
              <w:rPr>
                <w:i/>
                <w:sz w:val="18"/>
                <w:szCs w:val="18"/>
              </w:rPr>
            </w:pPr>
            <w:r w:rsidRPr="00F719CF">
              <w:rPr>
                <w:i/>
                <w:sz w:val="18"/>
                <w:szCs w:val="18"/>
              </w:rPr>
              <w:t>CONSTRUÇÃO AMPL. REF. CRECHE MUNICIPAL</w:t>
            </w:r>
          </w:p>
        </w:tc>
      </w:tr>
      <w:tr w:rsidR="00F719CF" w:rsidRPr="00F719CF" w:rsidTr="00F719CF">
        <w:trPr>
          <w:trHeight w:val="225"/>
          <w:jc w:val="center"/>
        </w:trPr>
        <w:tc>
          <w:tcPr>
            <w:tcW w:w="1983" w:type="pct"/>
            <w:tcBorders>
              <w:top w:val="single" w:sz="4" w:space="0" w:color="auto"/>
              <w:left w:val="nil"/>
              <w:bottom w:val="nil"/>
              <w:right w:val="single" w:sz="4" w:space="0" w:color="auto"/>
            </w:tcBorders>
            <w:vAlign w:val="center"/>
            <w:hideMark/>
          </w:tcPr>
          <w:p w:rsidR="00F719CF" w:rsidRPr="00F719CF" w:rsidRDefault="00F719CF">
            <w:pPr>
              <w:ind w:firstLineChars="100" w:firstLine="180"/>
              <w:jc w:val="center"/>
              <w:rPr>
                <w:i/>
                <w:sz w:val="18"/>
                <w:szCs w:val="18"/>
              </w:rPr>
            </w:pPr>
            <w:r w:rsidRPr="00F719CF">
              <w:rPr>
                <w:i/>
                <w:sz w:val="18"/>
                <w:szCs w:val="18"/>
              </w:rPr>
              <w:t>4.4.90.51.00.2.14.00.12.361.0188.1.0021</w:t>
            </w:r>
          </w:p>
        </w:tc>
        <w:tc>
          <w:tcPr>
            <w:tcW w:w="496" w:type="pct"/>
            <w:tcBorders>
              <w:top w:val="single" w:sz="4" w:space="0" w:color="auto"/>
              <w:left w:val="single" w:sz="4" w:space="0" w:color="auto"/>
              <w:bottom w:val="nil"/>
              <w:right w:val="single" w:sz="4" w:space="0" w:color="auto"/>
            </w:tcBorders>
            <w:vAlign w:val="center"/>
            <w:hideMark/>
          </w:tcPr>
          <w:p w:rsidR="00F719CF" w:rsidRPr="00F719CF" w:rsidRDefault="00F719CF">
            <w:pPr>
              <w:jc w:val="center"/>
              <w:rPr>
                <w:i/>
                <w:sz w:val="18"/>
                <w:szCs w:val="18"/>
              </w:rPr>
            </w:pPr>
            <w:r w:rsidRPr="00F719CF">
              <w:rPr>
                <w:i/>
                <w:sz w:val="18"/>
                <w:szCs w:val="18"/>
              </w:rPr>
              <w:t>00.01.19</w:t>
            </w:r>
          </w:p>
        </w:tc>
        <w:tc>
          <w:tcPr>
            <w:tcW w:w="2521" w:type="pct"/>
            <w:tcBorders>
              <w:top w:val="single" w:sz="4" w:space="0" w:color="auto"/>
              <w:left w:val="single" w:sz="4" w:space="0" w:color="auto"/>
              <w:bottom w:val="nil"/>
              <w:right w:val="nil"/>
            </w:tcBorders>
            <w:vAlign w:val="center"/>
            <w:hideMark/>
          </w:tcPr>
          <w:p w:rsidR="00F719CF" w:rsidRPr="00F719CF" w:rsidRDefault="00F719CF">
            <w:pPr>
              <w:ind w:firstLineChars="200" w:firstLine="360"/>
              <w:jc w:val="center"/>
              <w:rPr>
                <w:i/>
                <w:sz w:val="18"/>
                <w:szCs w:val="18"/>
                <w:highlight w:val="yellow"/>
              </w:rPr>
            </w:pPr>
            <w:r w:rsidRPr="00F719CF">
              <w:rPr>
                <w:i/>
                <w:sz w:val="18"/>
                <w:szCs w:val="18"/>
              </w:rPr>
              <w:t>REFORMA/AMPLIAÇÃO DE UNIDADES ESCOLARES</w:t>
            </w:r>
          </w:p>
        </w:tc>
      </w:tr>
    </w:tbl>
    <w:p w:rsidR="00E25494" w:rsidRPr="00B25D23" w:rsidRDefault="00E25494" w:rsidP="00354296">
      <w:pPr>
        <w:spacing w:after="120"/>
        <w:jc w:val="both"/>
        <w:rPr>
          <w:rFonts w:eastAsia="SimSun"/>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 PAGAMENTO</w:t>
      </w:r>
    </w:p>
    <w:p w:rsidR="00932A25" w:rsidRPr="00B25D23" w:rsidRDefault="00932A25" w:rsidP="00932A25">
      <w:pPr>
        <w:spacing w:after="120"/>
        <w:ind w:right="-34" w:firstLine="709"/>
        <w:jc w:val="both"/>
        <w:rPr>
          <w:b/>
          <w:i/>
          <w:sz w:val="20"/>
          <w:szCs w:val="20"/>
        </w:rPr>
      </w:pPr>
      <w:r w:rsidRPr="00B25D23">
        <w:rPr>
          <w:i/>
          <w:sz w:val="20"/>
          <w:szCs w:val="20"/>
        </w:rPr>
        <w:t xml:space="preserve">O pagamento será efetuado pela Contratante à Contratada, através de cheque nominal ou depósito em conta bancária indicada, no prazo de </w:t>
      </w:r>
      <w:r w:rsidRPr="00B25D23">
        <w:rPr>
          <w:b/>
          <w:i/>
          <w:sz w:val="20"/>
          <w:szCs w:val="20"/>
        </w:rPr>
        <w:t>até 15 (quinze) dias úteis</w:t>
      </w:r>
      <w:r w:rsidRPr="00B25D23">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 </w:t>
      </w:r>
      <w:r w:rsidRPr="00B25D23">
        <w:rPr>
          <w:b/>
          <w:i/>
          <w:sz w:val="20"/>
          <w:szCs w:val="20"/>
        </w:rPr>
        <w:t xml:space="preserve"> </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Boletim de medição assinado pelo engenheiro da empresa executora e aprovado pelo engenheiro fiscal do Município com o número do respectivo CREA;</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Cópia da Folha de pagamento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GFIP/SEFIP relativo aos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de FGTS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do INSS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Emissão da respectiva nota fiscal;</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O 1º pagamento estará vinculado à apresentação da guia de ART, devidamente quitada.</w:t>
      </w:r>
    </w:p>
    <w:p w:rsidR="00932A25" w:rsidRPr="00B25D23" w:rsidRDefault="00932A25" w:rsidP="00932A25">
      <w:pPr>
        <w:spacing w:after="120"/>
        <w:ind w:right="-34" w:firstLine="709"/>
        <w:jc w:val="both"/>
        <w:rPr>
          <w:i/>
          <w:sz w:val="20"/>
          <w:szCs w:val="20"/>
        </w:rPr>
      </w:pPr>
      <w:r w:rsidRPr="00B25D23">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B25D23" w:rsidRDefault="00932A25" w:rsidP="00932A25">
      <w:pPr>
        <w:spacing w:after="120"/>
        <w:ind w:right="-34" w:firstLine="709"/>
        <w:jc w:val="both"/>
        <w:rPr>
          <w:i/>
          <w:sz w:val="20"/>
          <w:szCs w:val="20"/>
        </w:rPr>
      </w:pPr>
      <w:r w:rsidRPr="00B25D23">
        <w:rPr>
          <w:i/>
          <w:sz w:val="20"/>
          <w:szCs w:val="20"/>
        </w:rPr>
        <w:t>As medições serão efetuadas de acordo com o cronograma físico-financeiro, exceto para a última que será efetuada independente de prazo, quando da conclusão dos serviços;</w:t>
      </w:r>
    </w:p>
    <w:p w:rsidR="00932A25" w:rsidRPr="00B25D23" w:rsidRDefault="00932A25" w:rsidP="00932A25">
      <w:pPr>
        <w:spacing w:after="120"/>
        <w:jc w:val="both"/>
        <w:rPr>
          <w:i/>
          <w:sz w:val="20"/>
          <w:szCs w:val="20"/>
        </w:rPr>
      </w:pPr>
      <w:r w:rsidRPr="00B25D23">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B25D23" w:rsidRDefault="00932A25" w:rsidP="00932A25">
      <w:pPr>
        <w:spacing w:after="120"/>
        <w:jc w:val="both"/>
        <w:rPr>
          <w:i/>
          <w:sz w:val="20"/>
          <w:szCs w:val="20"/>
        </w:rPr>
      </w:pPr>
      <w:r w:rsidRPr="00B25D23">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B25D23" w:rsidRDefault="00932A25" w:rsidP="00932A25">
      <w:pPr>
        <w:spacing w:after="120"/>
        <w:jc w:val="both"/>
        <w:rPr>
          <w:i/>
          <w:sz w:val="20"/>
          <w:szCs w:val="20"/>
        </w:rPr>
      </w:pPr>
      <w:r w:rsidRPr="00B25D23">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B25D23" w:rsidRDefault="00932A25" w:rsidP="00932A25">
      <w:pPr>
        <w:spacing w:after="120"/>
        <w:ind w:right="-34" w:firstLine="709"/>
        <w:jc w:val="both"/>
        <w:rPr>
          <w:i/>
          <w:sz w:val="20"/>
          <w:szCs w:val="20"/>
        </w:rPr>
      </w:pPr>
      <w:r w:rsidRPr="00B25D23">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B25D23" w:rsidRDefault="00932A25" w:rsidP="00932A25">
      <w:pPr>
        <w:spacing w:after="120"/>
        <w:jc w:val="both"/>
        <w:rPr>
          <w:i/>
          <w:sz w:val="20"/>
          <w:szCs w:val="20"/>
        </w:rPr>
      </w:pPr>
      <w:r w:rsidRPr="00B25D23">
        <w:rPr>
          <w:i/>
          <w:sz w:val="20"/>
          <w:szCs w:val="20"/>
        </w:rPr>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32A25" w:rsidRPr="00B25D23" w:rsidRDefault="00932A25" w:rsidP="00932A25">
      <w:pPr>
        <w:spacing w:after="120"/>
        <w:ind w:right="-34" w:firstLine="709"/>
        <w:jc w:val="both"/>
        <w:rPr>
          <w:i/>
          <w:sz w:val="20"/>
          <w:szCs w:val="20"/>
        </w:rPr>
      </w:pPr>
      <w:r w:rsidRPr="00B25D23">
        <w:rPr>
          <w:i/>
          <w:sz w:val="20"/>
          <w:szCs w:val="20"/>
        </w:rPr>
        <w:t xml:space="preserve">Em nenhuma hipótese </w:t>
      </w:r>
      <w:r w:rsidR="0089692D" w:rsidRPr="00B25D23">
        <w:rPr>
          <w:i/>
          <w:sz w:val="20"/>
          <w:szCs w:val="20"/>
        </w:rPr>
        <w:t>a contratada</w:t>
      </w:r>
      <w:r w:rsidRPr="00B25D23">
        <w:rPr>
          <w:i/>
          <w:sz w:val="20"/>
          <w:szCs w:val="20"/>
        </w:rPr>
        <w:t xml:space="preserve"> terá direito ao pagamento de serviços que executar em virtude de ordens verbais.</w:t>
      </w:r>
    </w:p>
    <w:p w:rsidR="00932A25" w:rsidRPr="00B25D23" w:rsidRDefault="00932A25" w:rsidP="00932A25">
      <w:pPr>
        <w:spacing w:after="120"/>
        <w:ind w:right="-34" w:firstLine="709"/>
        <w:jc w:val="both"/>
        <w:rPr>
          <w:i/>
          <w:sz w:val="20"/>
          <w:szCs w:val="20"/>
        </w:rPr>
      </w:pPr>
      <w:r w:rsidRPr="00B25D23">
        <w:rPr>
          <w:i/>
          <w:sz w:val="20"/>
          <w:szCs w:val="20"/>
        </w:rPr>
        <w:t>Para a execução do pagamento, a CONTRATADA deverá constar na nota fiscal correspondente emitida, sem rasura, em letra bem legível em nome da Prefeitura Municipal de Eugenópolis os seguintes dados:</w:t>
      </w:r>
    </w:p>
    <w:p w:rsidR="00932A25" w:rsidRPr="00B25D23" w:rsidRDefault="00932A25" w:rsidP="00932A25">
      <w:pPr>
        <w:spacing w:after="120"/>
        <w:ind w:right="-34"/>
        <w:jc w:val="both"/>
        <w:rPr>
          <w:i/>
          <w:sz w:val="20"/>
          <w:szCs w:val="20"/>
        </w:rPr>
      </w:pPr>
      <w:r w:rsidRPr="00B25D23">
        <w:rPr>
          <w:i/>
          <w:sz w:val="20"/>
          <w:szCs w:val="20"/>
        </w:rPr>
        <w:t>PREFEITURA MUNICIPAL DE EUGENÓPOLIS</w:t>
      </w:r>
    </w:p>
    <w:p w:rsidR="00932A25" w:rsidRPr="00B25D23" w:rsidRDefault="00932A25" w:rsidP="00932A25">
      <w:pPr>
        <w:spacing w:after="120"/>
        <w:ind w:right="-34"/>
        <w:jc w:val="both"/>
        <w:rPr>
          <w:i/>
          <w:sz w:val="20"/>
          <w:szCs w:val="20"/>
        </w:rPr>
      </w:pPr>
      <w:r w:rsidRPr="00B25D23">
        <w:rPr>
          <w:i/>
          <w:sz w:val="20"/>
          <w:szCs w:val="20"/>
        </w:rPr>
        <w:t>CNPJ nº 17 947 656/0001-19</w:t>
      </w:r>
    </w:p>
    <w:p w:rsidR="00932A25" w:rsidRPr="00B25D23" w:rsidRDefault="00932A25" w:rsidP="00932A25">
      <w:pPr>
        <w:spacing w:after="120"/>
        <w:ind w:right="-34"/>
        <w:jc w:val="both"/>
        <w:rPr>
          <w:i/>
          <w:sz w:val="20"/>
          <w:szCs w:val="20"/>
        </w:rPr>
      </w:pPr>
      <w:r w:rsidRPr="00B25D23">
        <w:rPr>
          <w:i/>
          <w:sz w:val="20"/>
          <w:szCs w:val="20"/>
        </w:rPr>
        <w:lastRenderedPageBreak/>
        <w:t>INSCR. EST: ISENTO</w:t>
      </w:r>
    </w:p>
    <w:p w:rsidR="00932A25" w:rsidRPr="00B25D23" w:rsidRDefault="00932A25" w:rsidP="00932A25">
      <w:pPr>
        <w:spacing w:after="120"/>
        <w:ind w:right="-34"/>
        <w:jc w:val="both"/>
        <w:rPr>
          <w:i/>
          <w:sz w:val="20"/>
          <w:szCs w:val="20"/>
        </w:rPr>
      </w:pPr>
      <w:r w:rsidRPr="00B25D23">
        <w:rPr>
          <w:i/>
          <w:sz w:val="20"/>
          <w:szCs w:val="20"/>
        </w:rPr>
        <w:t>PRAÇA ÂNGELO RAFAEL BARBUTO, 58, CENTRO.</w:t>
      </w:r>
    </w:p>
    <w:p w:rsidR="00932A25" w:rsidRPr="00B25D23" w:rsidRDefault="00932A25" w:rsidP="00932A25">
      <w:pPr>
        <w:spacing w:after="120"/>
        <w:ind w:right="-34"/>
        <w:jc w:val="both"/>
        <w:rPr>
          <w:i/>
          <w:sz w:val="20"/>
          <w:szCs w:val="20"/>
        </w:rPr>
      </w:pPr>
      <w:r w:rsidRPr="00B25D23">
        <w:rPr>
          <w:i/>
          <w:sz w:val="20"/>
          <w:szCs w:val="20"/>
        </w:rPr>
        <w:t>CEP- 36.855-000 – EUGENÓPOLIS – MG</w:t>
      </w:r>
    </w:p>
    <w:p w:rsidR="00932A25" w:rsidRPr="00B25D23" w:rsidRDefault="00932A25" w:rsidP="00932A25">
      <w:pPr>
        <w:spacing w:after="120"/>
        <w:ind w:right="-34"/>
        <w:jc w:val="both"/>
        <w:rPr>
          <w:i/>
          <w:sz w:val="20"/>
          <w:szCs w:val="20"/>
        </w:rPr>
      </w:pPr>
      <w:r w:rsidRPr="00B25D23">
        <w:rPr>
          <w:i/>
          <w:sz w:val="20"/>
          <w:szCs w:val="20"/>
        </w:rPr>
        <w:t xml:space="preserve">PROCESSO LICITATÓRIO Nº </w:t>
      </w:r>
    </w:p>
    <w:p w:rsidR="00932A25" w:rsidRPr="00B25D23" w:rsidRDefault="0089692D" w:rsidP="00932A25">
      <w:pPr>
        <w:spacing w:after="120"/>
        <w:ind w:right="-34"/>
        <w:jc w:val="both"/>
        <w:rPr>
          <w:i/>
          <w:sz w:val="20"/>
          <w:szCs w:val="20"/>
        </w:rPr>
      </w:pPr>
      <w:r w:rsidRPr="00B25D23">
        <w:rPr>
          <w:i/>
          <w:sz w:val="20"/>
          <w:szCs w:val="20"/>
        </w:rPr>
        <w:t>TOMADA DE PREÇOS</w:t>
      </w:r>
      <w:r w:rsidR="00932A25" w:rsidRPr="00B25D23">
        <w:rPr>
          <w:i/>
          <w:sz w:val="20"/>
          <w:szCs w:val="20"/>
        </w:rPr>
        <w:t xml:space="preserve"> Nº </w:t>
      </w:r>
    </w:p>
    <w:p w:rsidR="00932A25" w:rsidRPr="00B25D23" w:rsidRDefault="00932A25" w:rsidP="00932A25">
      <w:pPr>
        <w:spacing w:after="120"/>
        <w:ind w:right="-34"/>
        <w:jc w:val="both"/>
        <w:rPr>
          <w:i/>
          <w:sz w:val="20"/>
          <w:szCs w:val="20"/>
        </w:rPr>
      </w:pPr>
      <w:r w:rsidRPr="00B25D23">
        <w:rPr>
          <w:i/>
          <w:sz w:val="20"/>
          <w:szCs w:val="20"/>
        </w:rPr>
        <w:t xml:space="preserve">EDITAL Nº </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 xml:space="preserve">Considera-se adimplemento o cumprimento da prestação com a entrega do objeto, devidamente atestada </w:t>
      </w:r>
      <w:proofErr w:type="gramStart"/>
      <w:r w:rsidRPr="00B25D23">
        <w:rPr>
          <w:i/>
          <w:sz w:val="20"/>
          <w:szCs w:val="20"/>
        </w:rPr>
        <w:t>pelo(</w:t>
      </w:r>
      <w:proofErr w:type="gramEnd"/>
      <w:r w:rsidRPr="00B25D23">
        <w:rPr>
          <w:i/>
          <w:sz w:val="20"/>
          <w:szCs w:val="20"/>
        </w:rPr>
        <w:t>s) agente(s) competente(s).</w:t>
      </w:r>
    </w:p>
    <w:p w:rsidR="00932A25" w:rsidRPr="00B25D23" w:rsidRDefault="00932A25" w:rsidP="00932A25">
      <w:pPr>
        <w:spacing w:after="120"/>
        <w:ind w:right="-34" w:firstLine="709"/>
        <w:jc w:val="both"/>
        <w:rPr>
          <w:i/>
          <w:sz w:val="20"/>
          <w:szCs w:val="20"/>
        </w:rPr>
      </w:pPr>
      <w:r w:rsidRPr="00B25D23">
        <w:rPr>
          <w:i/>
          <w:sz w:val="20"/>
          <w:szCs w:val="20"/>
        </w:rPr>
        <w:t xml:space="preserve"> Caso haja permanência de inadimplência total ou parcial, o contrato será rescindido. </w:t>
      </w:r>
    </w:p>
    <w:p w:rsidR="00932A25" w:rsidRPr="00B25D23" w:rsidRDefault="00932A25" w:rsidP="00932A25">
      <w:pPr>
        <w:spacing w:after="120"/>
        <w:ind w:right="-34" w:firstLine="709"/>
        <w:jc w:val="both"/>
        <w:rPr>
          <w:i/>
          <w:sz w:val="20"/>
          <w:szCs w:val="20"/>
        </w:rPr>
      </w:pPr>
      <w:r w:rsidRPr="00B25D23">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Caso se faça necessária à reapresentação de qualquer fatura por culpa da CONTRATADA, o prazo estipulado ficará suspenso, prosseguindo a sua contagem a partir da data da respectiva reapresentação.</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B25D23" w:rsidRDefault="00932A25" w:rsidP="00932A25">
      <w:pPr>
        <w:spacing w:after="120"/>
        <w:ind w:right="-34" w:firstLine="709"/>
        <w:jc w:val="both"/>
        <w:rPr>
          <w:i/>
          <w:sz w:val="20"/>
          <w:szCs w:val="20"/>
        </w:rPr>
      </w:pPr>
      <w:r w:rsidRPr="00B25D23">
        <w:rPr>
          <w:i/>
          <w:sz w:val="20"/>
          <w:szCs w:val="20"/>
        </w:rPr>
        <w:t xml:space="preserve"> Quando a programação do cronograma não for executada por completo, o pagamento deverá ser proporcional à parcela executada.</w:t>
      </w:r>
    </w:p>
    <w:p w:rsidR="00932A25" w:rsidRPr="00B25D23" w:rsidRDefault="00932A25" w:rsidP="00932A25">
      <w:pPr>
        <w:spacing w:after="120"/>
        <w:ind w:firstLine="709"/>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EXECUÇÃO E ACEITAÇÃO DO OBJETO CONTRATUAL</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ocorrerá no prazo de </w:t>
      </w:r>
      <w:r w:rsidRPr="00B25D23">
        <w:rPr>
          <w:b/>
          <w:i/>
          <w:sz w:val="20"/>
          <w:szCs w:val="20"/>
        </w:rPr>
        <w:t>até 05 (cinco) dias após emissão da Ordem de Execução de Serviços</w:t>
      </w:r>
      <w:r w:rsidRPr="00B25D23">
        <w:rPr>
          <w:i/>
          <w:sz w:val="20"/>
          <w:szCs w:val="20"/>
        </w:rPr>
        <w:t xml:space="preserve"> pela Secretaria municipal de Obras, ou por outro servidor público designado para o ato, mediante assinatura do contrato respectivo.</w:t>
      </w:r>
    </w:p>
    <w:p w:rsidR="00932A25" w:rsidRPr="00B25D23" w:rsidRDefault="00932A25" w:rsidP="00932A25">
      <w:pPr>
        <w:spacing w:after="120"/>
        <w:ind w:right="-34" w:firstLine="709"/>
        <w:jc w:val="both"/>
        <w:rPr>
          <w:i/>
          <w:sz w:val="20"/>
          <w:szCs w:val="20"/>
        </w:rPr>
      </w:pPr>
      <w:r w:rsidRPr="00B25D23">
        <w:rPr>
          <w:i/>
          <w:sz w:val="20"/>
          <w:szCs w:val="20"/>
        </w:rPr>
        <w:t>O início da execução de que trata o parágrafo anterior poderá ser em prazo superior, se assim estiver estabelecido na Ordem de Execução de Serviços.</w:t>
      </w:r>
    </w:p>
    <w:p w:rsidR="00932A25" w:rsidRPr="00B25D23" w:rsidRDefault="00932A25" w:rsidP="00932A25">
      <w:pPr>
        <w:spacing w:after="120"/>
        <w:ind w:right="-34" w:firstLine="709"/>
        <w:jc w:val="both"/>
        <w:rPr>
          <w:i/>
          <w:sz w:val="20"/>
          <w:szCs w:val="20"/>
        </w:rPr>
      </w:pPr>
      <w:r w:rsidRPr="00B25D23">
        <w:rPr>
          <w:i/>
          <w:sz w:val="20"/>
          <w:szCs w:val="20"/>
        </w:rPr>
        <w:t xml:space="preserve">A execução do objeto deverá ser concluída no </w:t>
      </w:r>
      <w:r w:rsidRPr="00AA5FBE">
        <w:rPr>
          <w:i/>
          <w:sz w:val="20"/>
          <w:szCs w:val="20"/>
        </w:rPr>
        <w:t xml:space="preserve">prazo de </w:t>
      </w:r>
      <w:r w:rsidR="00FC1776">
        <w:rPr>
          <w:b/>
          <w:i/>
          <w:sz w:val="20"/>
          <w:szCs w:val="20"/>
        </w:rPr>
        <w:t>01</w:t>
      </w:r>
      <w:r w:rsidR="00AA5FBE" w:rsidRPr="00AA5FBE">
        <w:rPr>
          <w:b/>
          <w:i/>
          <w:sz w:val="20"/>
          <w:szCs w:val="20"/>
        </w:rPr>
        <w:t xml:space="preserve"> (</w:t>
      </w:r>
      <w:r w:rsidR="00FC1776">
        <w:rPr>
          <w:b/>
          <w:i/>
          <w:sz w:val="20"/>
          <w:szCs w:val="20"/>
        </w:rPr>
        <w:t>um) mês</w:t>
      </w:r>
      <w:r w:rsidRPr="00AA5FBE">
        <w:rPr>
          <w:i/>
          <w:sz w:val="20"/>
          <w:szCs w:val="20"/>
        </w:rPr>
        <w:t>, conforme estabelecido no projeto, memorial descritivo, planilha orçamentária e ocorrerá estritamente conforme estabelecido no cronograma físico-financeiro fornecido pela Prefeitura, devendo quaisquer</w:t>
      </w:r>
      <w:r w:rsidRPr="00B25D23">
        <w:rPr>
          <w:i/>
          <w:sz w:val="20"/>
          <w:szCs w:val="20"/>
        </w:rPr>
        <w:t xml:space="preserve"> alterações que vierem a ser realizadas no projeto inicial implicarem diretamente na reformulação de tal cronograma, podendo este prazo ser prorrogado nos termos permitidos em lei. </w:t>
      </w:r>
    </w:p>
    <w:p w:rsidR="00932A25" w:rsidRPr="00B25D23" w:rsidRDefault="00932A25" w:rsidP="00932A25">
      <w:pPr>
        <w:spacing w:after="120"/>
        <w:ind w:right="-34" w:firstLine="709"/>
        <w:jc w:val="both"/>
        <w:rPr>
          <w:i/>
          <w:sz w:val="20"/>
          <w:szCs w:val="20"/>
        </w:rPr>
      </w:pPr>
      <w:r w:rsidRPr="00B25D23">
        <w:rPr>
          <w:i/>
          <w:sz w:val="20"/>
          <w:szCs w:val="20"/>
        </w:rPr>
        <w:t>A contratada deverá também indicar número de telefone fixo local para contato entre o Município e a Empresa, além de outra forma de contato como, por exemplo, correio eletrônico.</w:t>
      </w:r>
    </w:p>
    <w:p w:rsidR="00932A25" w:rsidRPr="00B25D23" w:rsidRDefault="00932A25" w:rsidP="00932A25">
      <w:pPr>
        <w:spacing w:after="120"/>
        <w:ind w:right="-34" w:firstLine="709"/>
        <w:jc w:val="both"/>
        <w:rPr>
          <w:i/>
          <w:sz w:val="20"/>
          <w:szCs w:val="20"/>
        </w:rPr>
      </w:pPr>
      <w:r w:rsidRPr="00B25D23">
        <w:rPr>
          <w:i/>
          <w:sz w:val="20"/>
          <w:szCs w:val="20"/>
        </w:rPr>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B25D23" w:rsidRDefault="00932A25" w:rsidP="00932A25">
      <w:pPr>
        <w:spacing w:after="120"/>
        <w:ind w:right="-34" w:firstLine="709"/>
        <w:jc w:val="both"/>
        <w:rPr>
          <w:i/>
          <w:sz w:val="20"/>
          <w:szCs w:val="20"/>
        </w:rPr>
      </w:pPr>
      <w:r w:rsidRPr="00B25D23">
        <w:rPr>
          <w:i/>
          <w:sz w:val="20"/>
          <w:szCs w:val="20"/>
        </w:rPr>
        <w:t>Executado o contrato, o seu objeto será recebido na forma prevista no art. 73 da Lei nº 8.666/93, dispensado o recebimento provisório nas hipóteses previstas no art. 74 da mesma lei.</w:t>
      </w:r>
    </w:p>
    <w:p w:rsidR="00932A25" w:rsidRPr="00B25D23" w:rsidRDefault="00932A25" w:rsidP="00932A25">
      <w:pPr>
        <w:spacing w:after="120"/>
        <w:ind w:right="-34" w:firstLine="709"/>
        <w:jc w:val="both"/>
        <w:rPr>
          <w:i/>
          <w:sz w:val="20"/>
          <w:szCs w:val="20"/>
        </w:rPr>
      </w:pPr>
      <w:r w:rsidRPr="00B25D23">
        <w:rPr>
          <w:i/>
          <w:sz w:val="20"/>
          <w:szCs w:val="20"/>
        </w:rPr>
        <w:t>O recebimento provisório ou definitivo do objeto do Contrato não exclui a responsabilidade civil a ele relativa, nem a ético-profissional, pela sua perfeita execução do Contrato.</w:t>
      </w:r>
    </w:p>
    <w:p w:rsidR="00932A25" w:rsidRPr="00B25D23" w:rsidRDefault="00932A25" w:rsidP="00932A25">
      <w:pPr>
        <w:spacing w:after="120"/>
        <w:ind w:right="-34" w:firstLine="709"/>
        <w:jc w:val="both"/>
        <w:rPr>
          <w:i/>
          <w:sz w:val="20"/>
          <w:szCs w:val="20"/>
        </w:rPr>
      </w:pPr>
      <w:r w:rsidRPr="00B25D23">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B25D23" w:rsidRDefault="00932A25" w:rsidP="00932A25">
      <w:pPr>
        <w:spacing w:after="120"/>
        <w:ind w:right="-34" w:firstLine="709"/>
        <w:jc w:val="both"/>
        <w:rPr>
          <w:i/>
          <w:sz w:val="20"/>
          <w:szCs w:val="20"/>
        </w:rPr>
      </w:pPr>
      <w:r w:rsidRPr="00B25D23">
        <w:rPr>
          <w:i/>
          <w:sz w:val="20"/>
          <w:szCs w:val="20"/>
        </w:rPr>
        <w:lastRenderedPageBreak/>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B25D23" w:rsidRDefault="00932A25" w:rsidP="00932A25">
      <w:pPr>
        <w:spacing w:after="120"/>
        <w:ind w:right="-34"/>
        <w:jc w:val="both"/>
        <w:rPr>
          <w:i/>
          <w:sz w:val="20"/>
          <w:szCs w:val="20"/>
        </w:rPr>
      </w:pPr>
    </w:p>
    <w:p w:rsidR="00932A25" w:rsidRPr="00B25D23" w:rsidRDefault="00932A25" w:rsidP="00932A25">
      <w:pPr>
        <w:spacing w:after="120"/>
        <w:ind w:right="-34"/>
        <w:jc w:val="center"/>
        <w:rPr>
          <w:b/>
          <w:i/>
          <w:sz w:val="20"/>
          <w:szCs w:val="20"/>
          <w:u w:val="single"/>
        </w:rPr>
      </w:pPr>
      <w:r w:rsidRPr="00B25D23">
        <w:rPr>
          <w:b/>
          <w:i/>
          <w:sz w:val="20"/>
          <w:szCs w:val="20"/>
          <w:u w:val="single"/>
        </w:rPr>
        <w:t>DA GARANTIA DE EXECUÇÃO</w:t>
      </w:r>
    </w:p>
    <w:p w:rsidR="00211FBF" w:rsidRPr="00B25D23" w:rsidRDefault="00211FBF" w:rsidP="007401FB">
      <w:pPr>
        <w:spacing w:after="120"/>
        <w:ind w:firstLine="709"/>
        <w:jc w:val="both"/>
        <w:rPr>
          <w:i/>
          <w:sz w:val="20"/>
          <w:szCs w:val="20"/>
        </w:rPr>
      </w:pPr>
      <w:r w:rsidRPr="00B25D23">
        <w:rPr>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211FBF" w:rsidRPr="00B25D23" w:rsidRDefault="00211FBF" w:rsidP="00211FBF">
      <w:pPr>
        <w:spacing w:after="120"/>
        <w:jc w:val="both"/>
        <w:rPr>
          <w:i/>
          <w:sz w:val="20"/>
          <w:szCs w:val="20"/>
        </w:rPr>
      </w:pPr>
      <w:r w:rsidRPr="00B25D23">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B25D23" w:rsidRDefault="00211FBF" w:rsidP="00211FBF">
      <w:pPr>
        <w:spacing w:after="120"/>
        <w:jc w:val="both"/>
        <w:rPr>
          <w:i/>
          <w:sz w:val="20"/>
          <w:szCs w:val="20"/>
        </w:rPr>
      </w:pPr>
      <w:r w:rsidRPr="00B25D23">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B25D23" w:rsidRDefault="00211FBF" w:rsidP="00211FBF">
      <w:pPr>
        <w:spacing w:after="120"/>
        <w:jc w:val="both"/>
        <w:rPr>
          <w:i/>
          <w:sz w:val="20"/>
          <w:szCs w:val="20"/>
        </w:rPr>
      </w:pPr>
      <w:r w:rsidRPr="00B25D23">
        <w:rPr>
          <w:i/>
          <w:sz w:val="20"/>
          <w:szCs w:val="20"/>
        </w:rPr>
        <w:tab/>
        <w:t xml:space="preserve">A garantia assegurará, qualquer que seja a modalidade escolhida, o pagamento de: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advindos do não cumprimento do objeto do contrato e do não adimplemento das demais obrigações nele previstas;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diretos causados à Administração decorrentes de culpa ou dolo durante a execução do contrato;</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multas</w:t>
      </w:r>
      <w:proofErr w:type="gramEnd"/>
      <w:r w:rsidRPr="00B25D23">
        <w:rPr>
          <w:rFonts w:ascii="Times New Roman" w:hAnsi="Times New Roman"/>
          <w:i/>
          <w:sz w:val="20"/>
          <w:szCs w:val="20"/>
        </w:rPr>
        <w:t xml:space="preserve"> moratórias e punitivas aplicadas pela Administração à contratada; 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obrigações</w:t>
      </w:r>
      <w:proofErr w:type="gramEnd"/>
      <w:r w:rsidRPr="00B25D23">
        <w:rPr>
          <w:rFonts w:ascii="Times New Roman" w:hAnsi="Times New Roman"/>
          <w:i/>
          <w:sz w:val="20"/>
          <w:szCs w:val="20"/>
        </w:rPr>
        <w:t xml:space="preserve"> trabalhistas e previdenciárias de qualquer natureza e para com o FGTS, não adimplidas pela contratada, quando couber.</w:t>
      </w:r>
    </w:p>
    <w:p w:rsidR="00211FBF" w:rsidRPr="00B25D23" w:rsidRDefault="00211FBF" w:rsidP="00211FBF">
      <w:pPr>
        <w:spacing w:after="120"/>
        <w:jc w:val="both"/>
        <w:rPr>
          <w:i/>
          <w:sz w:val="20"/>
          <w:szCs w:val="20"/>
        </w:rPr>
      </w:pPr>
      <w:r w:rsidRPr="00B25D23">
        <w:rPr>
          <w:i/>
          <w:sz w:val="20"/>
          <w:szCs w:val="20"/>
        </w:rPr>
        <w:tab/>
        <w:t>A modalidade seguro-garantia somente será aceita se contemplar todos os eventos indicados no item anterior, observada a legislação que rege a matéria.</w:t>
      </w:r>
    </w:p>
    <w:p w:rsidR="00211FBF" w:rsidRPr="00B25D23" w:rsidRDefault="00211FBF" w:rsidP="00211FBF">
      <w:pPr>
        <w:spacing w:after="120"/>
        <w:jc w:val="both"/>
        <w:rPr>
          <w:i/>
          <w:sz w:val="20"/>
          <w:szCs w:val="20"/>
        </w:rPr>
      </w:pPr>
      <w:r w:rsidRPr="00B25D23">
        <w:rPr>
          <w:i/>
          <w:sz w:val="20"/>
          <w:szCs w:val="20"/>
        </w:rPr>
        <w:tab/>
        <w:t>A garantia em dinheiro deverá ser efetuada em favor da Contratante, em conta específica a ser indicada, com correção monetária.</w:t>
      </w:r>
    </w:p>
    <w:p w:rsidR="00211FBF" w:rsidRPr="00B25D23" w:rsidRDefault="00211FBF" w:rsidP="00211FBF">
      <w:pPr>
        <w:spacing w:after="120"/>
        <w:jc w:val="both"/>
        <w:rPr>
          <w:i/>
          <w:sz w:val="20"/>
          <w:szCs w:val="20"/>
        </w:rPr>
      </w:pPr>
      <w:r w:rsidRPr="00B25D23">
        <w:rPr>
          <w:i/>
          <w:sz w:val="20"/>
          <w:szCs w:val="20"/>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B25D23" w:rsidRDefault="00211FBF" w:rsidP="00211FBF">
      <w:pPr>
        <w:spacing w:after="120"/>
        <w:jc w:val="both"/>
        <w:rPr>
          <w:i/>
          <w:sz w:val="20"/>
          <w:szCs w:val="20"/>
        </w:rPr>
      </w:pPr>
      <w:r w:rsidRPr="00B25D23">
        <w:rPr>
          <w:i/>
          <w:sz w:val="20"/>
          <w:szCs w:val="20"/>
        </w:rPr>
        <w:tab/>
        <w:t>No caso de garantia na modalidade de fiança bancária, deverá constar expressa renúncia do fiador aos benefícios do artigo 827 do Código Civil.</w:t>
      </w:r>
    </w:p>
    <w:p w:rsidR="00211FBF" w:rsidRPr="00B25D23" w:rsidRDefault="00211FBF" w:rsidP="00211FBF">
      <w:pPr>
        <w:spacing w:after="120"/>
        <w:jc w:val="both"/>
        <w:rPr>
          <w:i/>
          <w:sz w:val="20"/>
          <w:szCs w:val="20"/>
        </w:rPr>
      </w:pPr>
      <w:r w:rsidRPr="00B25D23">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B25D23" w:rsidRDefault="00211FBF" w:rsidP="00211FBF">
      <w:pPr>
        <w:spacing w:after="120"/>
        <w:jc w:val="both"/>
        <w:rPr>
          <w:i/>
          <w:sz w:val="20"/>
          <w:szCs w:val="20"/>
        </w:rPr>
      </w:pPr>
      <w:r w:rsidRPr="00B25D23">
        <w:rPr>
          <w:i/>
          <w:sz w:val="20"/>
          <w:szCs w:val="20"/>
        </w:rPr>
        <w:tab/>
        <w:t>Se o valor da garantia for utilizado total ou parcialmente em pagamento de qualquer obrigação, a Contratada obriga-se a fazer a respectiva reposição no prazo máximo de 10 (dez) dias úteis, contados da data em que for notificada.</w:t>
      </w:r>
    </w:p>
    <w:p w:rsidR="00211FBF" w:rsidRPr="00B25D23" w:rsidRDefault="00211FBF" w:rsidP="00211FBF">
      <w:pPr>
        <w:spacing w:after="120"/>
        <w:jc w:val="both"/>
        <w:rPr>
          <w:i/>
          <w:sz w:val="20"/>
          <w:szCs w:val="20"/>
        </w:rPr>
      </w:pPr>
      <w:r w:rsidRPr="00B25D23">
        <w:rPr>
          <w:i/>
          <w:sz w:val="20"/>
          <w:szCs w:val="20"/>
        </w:rPr>
        <w:tab/>
        <w:t>A Contratante executará a garantia na forma prevista na legislação que rege a matéria.</w:t>
      </w:r>
    </w:p>
    <w:p w:rsidR="00211FBF" w:rsidRPr="00B25D23" w:rsidRDefault="00211FBF" w:rsidP="00211FBF">
      <w:pPr>
        <w:spacing w:after="120"/>
        <w:jc w:val="both"/>
        <w:rPr>
          <w:i/>
          <w:sz w:val="20"/>
          <w:szCs w:val="20"/>
        </w:rPr>
      </w:pPr>
      <w:r w:rsidRPr="00B25D23">
        <w:rPr>
          <w:i/>
          <w:sz w:val="20"/>
          <w:szCs w:val="20"/>
        </w:rPr>
        <w:tab/>
        <w:t xml:space="preserve">Será considerada extinta a garantia: </w:t>
      </w:r>
    </w:p>
    <w:p w:rsidR="00211FBF" w:rsidRPr="00B25D23" w:rsidRDefault="00211FBF" w:rsidP="00703647">
      <w:pPr>
        <w:pStyle w:val="PargrafodaLista"/>
        <w:numPr>
          <w:ilvl w:val="0"/>
          <w:numId w:val="5"/>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com</w:t>
      </w:r>
      <w:proofErr w:type="gramEnd"/>
      <w:r w:rsidRPr="00B25D23">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B25D23" w:rsidRDefault="00211FBF" w:rsidP="00211FBF">
      <w:pPr>
        <w:spacing w:after="120"/>
        <w:ind w:firstLine="709"/>
        <w:jc w:val="both"/>
        <w:rPr>
          <w:i/>
          <w:sz w:val="20"/>
          <w:szCs w:val="20"/>
        </w:rPr>
      </w:pPr>
      <w:r w:rsidRPr="00B25D23">
        <w:rPr>
          <w:i/>
          <w:sz w:val="20"/>
          <w:szCs w:val="20"/>
        </w:rPr>
        <w:t xml:space="preserve">O garantidor não é parte para figurar em processo administrativo instaurado pela contratante com o objetivo de apurar prejuízos e/ou aplicar sanções à contratada. </w:t>
      </w:r>
    </w:p>
    <w:p w:rsidR="00211FBF" w:rsidRPr="00B25D23" w:rsidRDefault="00211FBF" w:rsidP="00211FBF">
      <w:pPr>
        <w:spacing w:after="120"/>
        <w:jc w:val="both"/>
        <w:rPr>
          <w:i/>
          <w:sz w:val="20"/>
          <w:szCs w:val="20"/>
        </w:rPr>
      </w:pPr>
      <w:r w:rsidRPr="00B25D23">
        <w:rPr>
          <w:i/>
          <w:sz w:val="20"/>
          <w:szCs w:val="20"/>
        </w:rPr>
        <w:tab/>
        <w:t>A contratada autoriza a contratante a reter, a qualquer tempo, a garantia, na forma prevista no Edital e no Contrato.</w:t>
      </w:r>
    </w:p>
    <w:p w:rsidR="00211FBF" w:rsidRPr="00B25D23" w:rsidRDefault="00211FBF" w:rsidP="00211FBF">
      <w:pPr>
        <w:spacing w:after="120"/>
        <w:jc w:val="both"/>
        <w:rPr>
          <w:i/>
          <w:sz w:val="20"/>
          <w:szCs w:val="20"/>
        </w:rPr>
      </w:pPr>
      <w:r w:rsidRPr="00B25D23">
        <w:rPr>
          <w:i/>
          <w:sz w:val="20"/>
          <w:szCs w:val="20"/>
        </w:rPr>
        <w:lastRenderedPageBreak/>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B25D23" w:rsidRDefault="00932A25" w:rsidP="00932A25">
      <w:pPr>
        <w:spacing w:after="120"/>
        <w:jc w:val="center"/>
        <w:rPr>
          <w:i/>
          <w:sz w:val="20"/>
          <w:szCs w:val="20"/>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DA CONTRATADA</w:t>
      </w:r>
    </w:p>
    <w:p w:rsidR="00932A25" w:rsidRPr="00B25D23" w:rsidRDefault="00932A25" w:rsidP="00932A25">
      <w:pPr>
        <w:spacing w:after="120"/>
        <w:ind w:firstLine="709"/>
        <w:jc w:val="both"/>
        <w:rPr>
          <w:bCs/>
          <w:i/>
          <w:iCs/>
          <w:sz w:val="20"/>
          <w:szCs w:val="20"/>
        </w:rPr>
      </w:pPr>
      <w:r w:rsidRPr="00B25D23">
        <w:rPr>
          <w:bCs/>
          <w:i/>
          <w:iCs/>
          <w:sz w:val="20"/>
          <w:szCs w:val="20"/>
        </w:rPr>
        <w:t>Cabe à Contratada: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o serviço conforme descrição deste PROJETO BÁSICO, projeto, memorial descritivo, planilha orçamentária, cronograma físico-financeiro e orientações da CONTRATANTE, além de fornecer os materiais e equipamentos, ferramentas e utensílios necessários, na qualidade e quantidade especificadas no projeto.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Responder pela solidez, segurança e perfeição do objeto deste contrato durante a execução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Manter todos os seus empregados colocados a serviço na execução do objeto devidamente uniformizados e munidos dos </w:t>
      </w:r>
      <w:proofErr w:type="spellStart"/>
      <w:r w:rsidRPr="00B25D23">
        <w:rPr>
          <w:bCs/>
          <w:i/>
          <w:iCs/>
          <w:sz w:val="20"/>
          <w:szCs w:val="20"/>
        </w:rPr>
        <w:t>EPI’s</w:t>
      </w:r>
      <w:proofErr w:type="spellEnd"/>
      <w:r w:rsidRPr="00B25D23">
        <w:rPr>
          <w:bCs/>
          <w:i/>
          <w:iCs/>
          <w:sz w:val="20"/>
          <w:szCs w:val="20"/>
        </w:rPr>
        <w:t xml:space="preserve"> adequados, com a identificação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B25D23" w:rsidRDefault="00932A25" w:rsidP="00703647">
      <w:pPr>
        <w:numPr>
          <w:ilvl w:val="0"/>
          <w:numId w:val="1"/>
        </w:numPr>
        <w:spacing w:after="120"/>
        <w:ind w:left="1134" w:hanging="283"/>
        <w:jc w:val="both"/>
        <w:rPr>
          <w:bCs/>
          <w:i/>
          <w:iCs/>
          <w:sz w:val="20"/>
          <w:szCs w:val="20"/>
          <w:lang w:val="pt-PT"/>
        </w:rPr>
      </w:pPr>
      <w:r w:rsidRPr="00B25D23">
        <w:rPr>
          <w:bCs/>
          <w:i/>
          <w:iCs/>
          <w:sz w:val="20"/>
          <w:szCs w:val="20"/>
        </w:rPr>
        <w:t>Responsabilizar-se por eventuais danos causados à Administração ou a terceiros, decorrentes de sua culpa ou dolo na execução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Permitir e facilitar a fiscalização, a inspeção ao local das obras, em qualquer dia e hora, devendo prestar os esclarecimentos solicitados.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Cumprir as exigências à fiscalização para a perfeita execução do serviço e relatar à Contratante toda e qualquer irregularidade verificada no decorrer da prestação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por todas as despesas (mão de obra, equipamentos, transporte, carga e descarga e outros) e encargos (tributários, sociais, fiscais, trabalhistas, previdenciários, securitários e outros) inerentes ao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Atender às solicitações e determinações da CONTRATANTE, por escrito, quando for solicitada.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Armazenar todos os materiais e utensílios utilizados na execução do objeto, sendo de sua inteira responsabilidade a guarda, conservação e danos que porventura vierem a sofrer.</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Apresentar laudo técnico de profissional qualificado, quando solicitado, responsabilizando-se pelos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Formalizar expediente de designação do Responsável Técnico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lastRenderedPageBreak/>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Exigir do Município a emissão da Ordem de Serviço Inicial.</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Fornecer ART ou RRT dos serviços executados.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Diário da Obra comprovando o andamento dos serviços e os prazos de execução e proceder a entrega ao Município ao final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Realizar o recolhimento das taxas Federais, Estaduais e Municipais para a execução do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Manter durante toda a vigência do contrato, em compatibilidade com as obrigações assumidas, todas as condições de habilitação e qualificação exigidas na licitação.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Guardar sigilo sobre todas as informações obtidas em decorrência do cumprimento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Disponibilizar os materiais, equipamentos, ferramentas e utensílios necessários, nas quantidades estimadas e qualidades estabelecidas, promovendo sua substituição quando necessário.</w:t>
      </w:r>
    </w:p>
    <w:p w:rsidR="00932A25" w:rsidRPr="00B25D23" w:rsidRDefault="00932A25" w:rsidP="00932A25">
      <w:pPr>
        <w:spacing w:after="120"/>
        <w:jc w:val="center"/>
        <w:rPr>
          <w:b/>
          <w:bCs/>
          <w:i/>
          <w:iCs/>
          <w:sz w:val="20"/>
          <w:szCs w:val="20"/>
          <w:u w:val="single"/>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DO CONTRATANTE</w:t>
      </w:r>
    </w:p>
    <w:p w:rsidR="00932A25" w:rsidRPr="00B25D23" w:rsidRDefault="00932A25" w:rsidP="00932A25">
      <w:pPr>
        <w:spacing w:after="120"/>
        <w:ind w:firstLine="709"/>
        <w:jc w:val="both"/>
        <w:rPr>
          <w:bCs/>
          <w:i/>
          <w:iCs/>
          <w:sz w:val="20"/>
          <w:szCs w:val="20"/>
        </w:rPr>
      </w:pPr>
      <w:r w:rsidRPr="00B25D23">
        <w:rPr>
          <w:bCs/>
          <w:i/>
          <w:iCs/>
          <w:sz w:val="20"/>
          <w:szCs w:val="20"/>
        </w:rPr>
        <w:t>Cabe à Contratante:</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Emitir Ordem de Serviço Inicial para a contratada, para o efetivo início dos serviços.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Tomar todas as providências necessárias à execução do presente contrato. </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Exigir o cumprimento de todas as obrigações assumidas pela Contratada, de acordo com as cláusulas contratuais e os termos de sua proposta.</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Receber ou rejeitar o serviço após verificar a execução e qualidade do mesmo.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Realizar a emissão de Boletim de Mediação e pagar à Contratada o valor resultante da prestação do serviço, no prazo e condições estabelecidas no Edital e seus anexos.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Providenciar a publicação deste contrato até o 5º (quinto) dia útil do mês seguinte ao de se assinatura. </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SUBCONTRATAÇÃO</w:t>
      </w:r>
    </w:p>
    <w:p w:rsidR="00932A25" w:rsidRPr="00B25D23" w:rsidRDefault="00932A25" w:rsidP="00932A25">
      <w:pPr>
        <w:spacing w:after="120"/>
        <w:jc w:val="both"/>
        <w:rPr>
          <w:i/>
          <w:sz w:val="20"/>
          <w:szCs w:val="20"/>
        </w:rPr>
      </w:pPr>
      <w:r w:rsidRPr="00B25D23">
        <w:rPr>
          <w:i/>
          <w:sz w:val="20"/>
          <w:szCs w:val="20"/>
        </w:rPr>
        <w:tab/>
        <w:t>Não será admitida a subcontratação do objeto licitatório.</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DOS CRITÉRIOS DE SELEÇÃO DO FORNECEDOR</w:t>
      </w:r>
    </w:p>
    <w:p w:rsidR="00932A25" w:rsidRPr="00B25D23" w:rsidRDefault="00932A25" w:rsidP="00932A25">
      <w:pPr>
        <w:spacing w:after="120"/>
        <w:jc w:val="both"/>
        <w:rPr>
          <w:i/>
          <w:color w:val="000000"/>
          <w:sz w:val="20"/>
          <w:szCs w:val="20"/>
        </w:rPr>
      </w:pPr>
      <w:r w:rsidRPr="00B25D23">
        <w:rPr>
          <w:i/>
          <w:sz w:val="20"/>
          <w:szCs w:val="20"/>
        </w:rPr>
        <w:tab/>
        <w:t>As exigências para habilitação são as discriminadas no edital e p</w:t>
      </w:r>
      <w:r w:rsidRPr="00B25D23">
        <w:rPr>
          <w:i/>
          <w:color w:val="000000"/>
          <w:sz w:val="20"/>
          <w:szCs w:val="20"/>
        </w:rPr>
        <w:t>ara fins de comprovação de qualificação técnica e operacional, deverão ser apresentados os seguintes documentos:</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Comprovante de Registro ou inscrição da empresa licitante no CREA (Conselho Regional de Engenharia e Agronomia) e/ou CAU (Conselho de Arquitetura e Urbanismo) e/ou CRT (Conselho Regional dos Técnicos </w:t>
      </w:r>
      <w:r w:rsidRPr="00B25D23">
        <w:rPr>
          <w:rFonts w:ascii="Times New Roman" w:hAnsi="Times New Roman"/>
          <w:i/>
          <w:sz w:val="20"/>
          <w:szCs w:val="20"/>
        </w:rPr>
        <w:lastRenderedPageBreak/>
        <w:t>Industriais) em plena validade, conforme as áreas de atuação necessárias e em ramo de atividade compatível para a execução do objeto licitado;</w:t>
      </w:r>
    </w:p>
    <w:p w:rsidR="000A335B" w:rsidRPr="00AA5FBE"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 xml:space="preserve">Comprovação da capacitação técnico-operacional, mediante apresentação de um ou mais atestados de capacidade técnica, fornecido por pessoa jurídica de direito público ou privado devidamente identificada, em nome do licitante, relativo à execução de obra ou serviço de engenharia, compatível em características, </w:t>
      </w:r>
      <w:r w:rsidRPr="00AA5FBE">
        <w:rPr>
          <w:rFonts w:ascii="Times New Roman" w:hAnsi="Times New Roman"/>
          <w:i/>
          <w:sz w:val="20"/>
          <w:szCs w:val="20"/>
        </w:rPr>
        <w:t>quantidades e prazos com o objeto da presente licitação, envolvendo as parcelas de maior relevância e valor significativo do objeto da licitação, a saber:</w:t>
      </w:r>
    </w:p>
    <w:p w:rsidR="00276D0C" w:rsidRPr="00FC1776" w:rsidRDefault="00276D0C" w:rsidP="00703647">
      <w:pPr>
        <w:pStyle w:val="PargrafodaLista"/>
        <w:numPr>
          <w:ilvl w:val="0"/>
          <w:numId w:val="8"/>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Revestimento cerâmico: mínimo de 100 m²;</w:t>
      </w:r>
    </w:p>
    <w:p w:rsidR="00276D0C" w:rsidRPr="00FC1776" w:rsidRDefault="00276D0C" w:rsidP="00703647">
      <w:pPr>
        <w:pStyle w:val="PargrafodaLista"/>
        <w:numPr>
          <w:ilvl w:val="0"/>
          <w:numId w:val="8"/>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Emboço com argamassa: mínimo de 250 m²</w:t>
      </w:r>
    </w:p>
    <w:p w:rsidR="00276D0C" w:rsidRPr="00FC1776" w:rsidRDefault="00276D0C" w:rsidP="00703647">
      <w:pPr>
        <w:pStyle w:val="PargrafodaLista"/>
        <w:numPr>
          <w:ilvl w:val="0"/>
          <w:numId w:val="8"/>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Aplicação de pintura: mínimo de 500 m²</w:t>
      </w:r>
    </w:p>
    <w:p w:rsidR="00276D0C" w:rsidRPr="00FC1776" w:rsidRDefault="00276D0C" w:rsidP="00703647">
      <w:pPr>
        <w:pStyle w:val="PargrafodaLista"/>
        <w:numPr>
          <w:ilvl w:val="0"/>
          <w:numId w:val="8"/>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Piso em concreto: mínimo de 80 m²</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AA5FBE">
        <w:rPr>
          <w:rFonts w:ascii="Times New Roman" w:hAnsi="Times New Roman"/>
          <w:i/>
          <w:sz w:val="20"/>
          <w:szCs w:val="20"/>
        </w:rPr>
        <w:t>Comprovação da capacitação técnico-profissional, mediante apresentação de Certidão de Acervo Técnico – CAT, expedida</w:t>
      </w:r>
      <w:r w:rsidRPr="00B25D23">
        <w:rPr>
          <w:rFonts w:ascii="Times New Roman" w:hAnsi="Times New Roman"/>
          <w:i/>
          <w:sz w:val="20"/>
          <w:szCs w:val="20"/>
        </w:rPr>
        <w:t xml:space="preserve"> pelo CREA, CAU ou CRT da região pertinente, nos termos da legislação aplicável, em nome do(s) responsável(</w:t>
      </w:r>
      <w:proofErr w:type="spellStart"/>
      <w:r w:rsidRPr="00B25D23">
        <w:rPr>
          <w:rFonts w:ascii="Times New Roman" w:hAnsi="Times New Roman"/>
          <w:i/>
          <w:sz w:val="20"/>
          <w:szCs w:val="20"/>
        </w:rPr>
        <w:t>is</w:t>
      </w:r>
      <w:proofErr w:type="spellEnd"/>
      <w:r w:rsidRPr="00B25D23">
        <w:rPr>
          <w:rFonts w:ascii="Times New Roman" w:hAnsi="Times New Roman"/>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FC1776" w:rsidRPr="00FC1776" w:rsidRDefault="00FC1776" w:rsidP="00703647">
      <w:pPr>
        <w:pStyle w:val="PargrafodaLista"/>
        <w:numPr>
          <w:ilvl w:val="0"/>
          <w:numId w:val="9"/>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Revestimento cerâmico: mínimo de 100 m²;</w:t>
      </w:r>
    </w:p>
    <w:p w:rsidR="00FC1776" w:rsidRPr="00FC1776" w:rsidRDefault="00FC1776" w:rsidP="00703647">
      <w:pPr>
        <w:pStyle w:val="PargrafodaLista"/>
        <w:numPr>
          <w:ilvl w:val="0"/>
          <w:numId w:val="9"/>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Emboço com argamassa: mínimo de 250 m²</w:t>
      </w:r>
    </w:p>
    <w:p w:rsidR="00FC1776" w:rsidRPr="00FC1776" w:rsidRDefault="00FC1776" w:rsidP="00703647">
      <w:pPr>
        <w:pStyle w:val="PargrafodaLista"/>
        <w:numPr>
          <w:ilvl w:val="0"/>
          <w:numId w:val="9"/>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Aplicação de pintura: mínimo de 500 m²</w:t>
      </w:r>
    </w:p>
    <w:p w:rsidR="00FC1776" w:rsidRPr="00FC1776" w:rsidRDefault="00FC1776" w:rsidP="00703647">
      <w:pPr>
        <w:pStyle w:val="PargrafodaLista"/>
        <w:numPr>
          <w:ilvl w:val="0"/>
          <w:numId w:val="9"/>
        </w:numPr>
        <w:spacing w:before="120" w:after="120"/>
        <w:contextualSpacing w:val="0"/>
        <w:jc w:val="both"/>
        <w:rPr>
          <w:rFonts w:ascii="Times New Roman" w:hAnsi="Times New Roman"/>
          <w:i/>
          <w:sz w:val="20"/>
          <w:szCs w:val="20"/>
        </w:rPr>
      </w:pPr>
      <w:r w:rsidRPr="00FC1776">
        <w:rPr>
          <w:rFonts w:ascii="Times New Roman" w:hAnsi="Times New Roman"/>
          <w:i/>
          <w:sz w:val="20"/>
          <w:szCs w:val="20"/>
        </w:rPr>
        <w:t>Piso em concreto: mínimo de 80 m²</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Comprovante de Registro do (s</w:t>
      </w:r>
      <w:proofErr w:type="gramStart"/>
      <w:r w:rsidRPr="00B25D23">
        <w:rPr>
          <w:rFonts w:ascii="Times New Roman" w:hAnsi="Times New Roman"/>
          <w:i/>
          <w:sz w:val="20"/>
          <w:szCs w:val="20"/>
        </w:rPr>
        <w:t>) Responsável</w:t>
      </w:r>
      <w:proofErr w:type="gramEnd"/>
      <w:r w:rsidRPr="00B25D23">
        <w:rPr>
          <w:rFonts w:ascii="Times New Roman" w:hAnsi="Times New Roman"/>
          <w:i/>
          <w:sz w:val="20"/>
          <w:szCs w:val="20"/>
        </w:rPr>
        <w:t xml:space="preserve"> (eis) Técnico (s) junto aos seus Conselhos competentes, em plena validade, com qualificação pertinente ao objeto a ser licitado;</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sz w:val="20"/>
          <w:szCs w:val="20"/>
        </w:rPr>
        <w:t>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rsidR="000A335B" w:rsidRPr="00B25D23" w:rsidRDefault="000A335B" w:rsidP="00703647">
      <w:pPr>
        <w:pStyle w:val="PargrafodaLista"/>
        <w:numPr>
          <w:ilvl w:val="0"/>
          <w:numId w:val="6"/>
        </w:numPr>
        <w:spacing w:before="120" w:after="120"/>
        <w:ind w:left="851" w:hanging="284"/>
        <w:contextualSpacing w:val="0"/>
        <w:jc w:val="both"/>
        <w:rPr>
          <w:rFonts w:ascii="Times New Roman" w:hAnsi="Times New Roman"/>
          <w:i/>
          <w:sz w:val="20"/>
          <w:szCs w:val="20"/>
        </w:rPr>
      </w:pPr>
      <w:r w:rsidRPr="00B25D23">
        <w:rPr>
          <w:rFonts w:ascii="Times New Roman" w:hAnsi="Times New Roman"/>
          <w:i/>
          <w:iCs/>
          <w:sz w:val="20"/>
          <w:szCs w:val="20"/>
        </w:rPr>
        <w:t>Declaração de disponibilidade de profissionais, veículos, máquinas, equipamentos e toda estrutura operacional, necessários ao fiel cumprimento de futuro contrato.</w:t>
      </w:r>
    </w:p>
    <w:p w:rsidR="00932A25" w:rsidRPr="00B25D23" w:rsidRDefault="00932A25" w:rsidP="00932A25">
      <w:pPr>
        <w:pStyle w:val="NormalWeb"/>
        <w:spacing w:before="120" w:beforeAutospacing="0" w:after="120" w:afterAutospacing="0"/>
        <w:jc w:val="both"/>
        <w:rPr>
          <w:i/>
          <w:color w:val="000000"/>
          <w:sz w:val="20"/>
          <w:szCs w:val="20"/>
        </w:rPr>
      </w:pPr>
      <w:r w:rsidRPr="00B25D23">
        <w:rPr>
          <w:b/>
          <w:i/>
          <w:color w:val="000000"/>
          <w:sz w:val="20"/>
          <w:szCs w:val="20"/>
        </w:rPr>
        <w:tab/>
      </w:r>
      <w:r w:rsidRPr="00B25D23">
        <w:rPr>
          <w:i/>
          <w:color w:val="000000"/>
          <w:sz w:val="20"/>
          <w:szCs w:val="20"/>
        </w:rPr>
        <w:t>Será admitida, para fins de comprovação de quantitativo mínimo do serviço, a apresentação de diferentes atestados de serviços executados de forma concomitante;</w:t>
      </w:r>
    </w:p>
    <w:p w:rsidR="00932A25" w:rsidRPr="00B25D23" w:rsidRDefault="00932A25" w:rsidP="00932A25">
      <w:pPr>
        <w:spacing w:after="120"/>
        <w:jc w:val="both"/>
        <w:rPr>
          <w:i/>
          <w:sz w:val="20"/>
          <w:szCs w:val="20"/>
        </w:rPr>
      </w:pPr>
      <w:r w:rsidRPr="00B25D23">
        <w:rPr>
          <w:i/>
          <w:sz w:val="20"/>
          <w:szCs w:val="20"/>
        </w:rPr>
        <w:tab/>
        <w:t>Os critérios de aceitabilidade de preços serão: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 Global: R$xxx,00 (indicar por extenso)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Valores unitários: conforme planilha de composição de preços que compõe o projeto.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B25D23" w:rsidRDefault="00932A25" w:rsidP="00932A25">
      <w:pPr>
        <w:spacing w:after="120"/>
        <w:jc w:val="both"/>
        <w:rPr>
          <w:i/>
          <w:sz w:val="20"/>
          <w:szCs w:val="20"/>
        </w:rPr>
      </w:pPr>
      <w:r w:rsidRPr="00B25D23">
        <w:rPr>
          <w:i/>
          <w:sz w:val="20"/>
          <w:szCs w:val="20"/>
        </w:rPr>
        <w:tab/>
        <w:t>O critério de julgamento da proposta é o menor preço global.</w:t>
      </w:r>
    </w:p>
    <w:p w:rsidR="00932A25" w:rsidRPr="00B25D23" w:rsidRDefault="00932A25" w:rsidP="00932A25">
      <w:pPr>
        <w:spacing w:after="120"/>
        <w:jc w:val="both"/>
        <w:rPr>
          <w:i/>
          <w:sz w:val="20"/>
          <w:szCs w:val="20"/>
        </w:rPr>
      </w:pPr>
      <w:r w:rsidRPr="00B25D23">
        <w:rPr>
          <w:i/>
          <w:sz w:val="20"/>
          <w:szCs w:val="20"/>
        </w:rPr>
        <w:tab/>
        <w:t>As regras de desempate entre propostas são as discriminadas no edital.</w:t>
      </w:r>
    </w:p>
    <w:p w:rsidR="00932A25" w:rsidRPr="00B25D23" w:rsidRDefault="00932A25" w:rsidP="00932A25">
      <w:pPr>
        <w:spacing w:after="120"/>
        <w:jc w:val="center"/>
        <w:rPr>
          <w:b/>
          <w:i/>
          <w:sz w:val="20"/>
          <w:szCs w:val="20"/>
          <w:u w:val="single"/>
        </w:rPr>
      </w:pPr>
    </w:p>
    <w:p w:rsidR="00932A25" w:rsidRPr="00B25D23" w:rsidRDefault="00932A25" w:rsidP="00932A25">
      <w:pPr>
        <w:spacing w:after="120"/>
        <w:jc w:val="center"/>
        <w:rPr>
          <w:b/>
          <w:i/>
          <w:sz w:val="20"/>
          <w:szCs w:val="20"/>
          <w:u w:val="single"/>
        </w:rPr>
      </w:pPr>
      <w:r w:rsidRPr="00B25D23">
        <w:rPr>
          <w:b/>
          <w:i/>
          <w:sz w:val="20"/>
          <w:szCs w:val="20"/>
          <w:u w:val="single"/>
        </w:rPr>
        <w:t>DAS DISPOSIÇÕES GERAIS</w:t>
      </w:r>
    </w:p>
    <w:p w:rsidR="00932A25" w:rsidRPr="00B25D23" w:rsidRDefault="00932A25" w:rsidP="00932A25">
      <w:pPr>
        <w:spacing w:after="120"/>
        <w:ind w:firstLine="709"/>
        <w:jc w:val="both"/>
        <w:rPr>
          <w:i/>
          <w:sz w:val="20"/>
          <w:szCs w:val="20"/>
        </w:rPr>
      </w:pPr>
      <w:r w:rsidRPr="00B25D23">
        <w:rPr>
          <w:i/>
          <w:sz w:val="20"/>
          <w:szCs w:val="20"/>
        </w:rPr>
        <w:t>A Prefeitura de Eugenópolis se reserva no direito de exigir o objeto licitado nos termos previstos no edital.</w:t>
      </w:r>
    </w:p>
    <w:p w:rsidR="00932A25" w:rsidRPr="00B25D23" w:rsidRDefault="00932A25" w:rsidP="00932A25">
      <w:pPr>
        <w:spacing w:after="120"/>
        <w:ind w:firstLine="709"/>
        <w:jc w:val="both"/>
        <w:rPr>
          <w:i/>
          <w:sz w:val="20"/>
          <w:szCs w:val="20"/>
        </w:rPr>
      </w:pPr>
      <w:r w:rsidRPr="00B25D23">
        <w:rPr>
          <w:i/>
          <w:sz w:val="20"/>
          <w:szCs w:val="20"/>
        </w:rPr>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B25D23" w:rsidRDefault="00932A25" w:rsidP="00932A25">
      <w:pPr>
        <w:spacing w:after="120"/>
        <w:ind w:firstLine="709"/>
        <w:jc w:val="both"/>
        <w:rPr>
          <w:i/>
          <w:sz w:val="20"/>
          <w:szCs w:val="20"/>
        </w:rPr>
      </w:pPr>
      <w:r w:rsidRPr="00B25D23">
        <w:rPr>
          <w:i/>
          <w:sz w:val="20"/>
          <w:szCs w:val="20"/>
        </w:rPr>
        <w:t xml:space="preserve">O prazo de vigência do contrato será </w:t>
      </w:r>
      <w:r w:rsidRPr="00893C26">
        <w:rPr>
          <w:i/>
          <w:sz w:val="20"/>
          <w:szCs w:val="20"/>
        </w:rPr>
        <w:t xml:space="preserve">de </w:t>
      </w:r>
      <w:r w:rsidRPr="00893C26">
        <w:rPr>
          <w:b/>
          <w:i/>
          <w:sz w:val="20"/>
          <w:szCs w:val="20"/>
        </w:rPr>
        <w:t>02 (dois) meses</w:t>
      </w:r>
      <w:r w:rsidRPr="00893C26">
        <w:rPr>
          <w:i/>
          <w:sz w:val="20"/>
          <w:szCs w:val="20"/>
        </w:rPr>
        <w:t xml:space="preserve"> contatos</w:t>
      </w:r>
      <w:r w:rsidRPr="00B25D23">
        <w:rPr>
          <w:i/>
          <w:sz w:val="20"/>
          <w:szCs w:val="20"/>
        </w:rPr>
        <w:t xml:space="preserve"> a partir da data de sua assinatura, podendo ser prorrogado de acordo com o art. 57 e 65 da lei nº 8.666/93.</w:t>
      </w:r>
    </w:p>
    <w:p w:rsidR="00932A25" w:rsidRPr="00B25D23" w:rsidRDefault="00932A25" w:rsidP="00932A25">
      <w:pPr>
        <w:spacing w:after="120"/>
        <w:ind w:firstLine="709"/>
        <w:jc w:val="both"/>
        <w:rPr>
          <w:i/>
          <w:sz w:val="20"/>
          <w:szCs w:val="20"/>
        </w:rPr>
      </w:pPr>
      <w:r w:rsidRPr="00B25D23">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B25D23">
        <w:rPr>
          <w:i/>
          <w:sz w:val="20"/>
          <w:szCs w:val="20"/>
        </w:rPr>
        <w:t>arts</w:t>
      </w:r>
      <w:proofErr w:type="spellEnd"/>
      <w:r w:rsidRPr="00B25D23">
        <w:rPr>
          <w:i/>
          <w:sz w:val="20"/>
          <w:szCs w:val="20"/>
        </w:rPr>
        <w:t>. 77 e 78, na forma do art. 79, ambos da Lei Federal n°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B25D23" w:rsidRDefault="00932A25" w:rsidP="00932A25">
      <w:pPr>
        <w:spacing w:after="120"/>
        <w:ind w:firstLine="709"/>
        <w:jc w:val="both"/>
        <w:rPr>
          <w:i/>
          <w:sz w:val="20"/>
          <w:szCs w:val="20"/>
        </w:rPr>
      </w:pPr>
      <w:r w:rsidRPr="00B25D23">
        <w:rPr>
          <w:i/>
          <w:sz w:val="20"/>
          <w:szCs w:val="20"/>
        </w:rPr>
        <w:t>O Contrato a ser firmado poderá sofrer alteração nos termos do artigo 65, da Lei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B25D23" w:rsidRDefault="00932A25" w:rsidP="00932A25">
      <w:pPr>
        <w:spacing w:after="120"/>
        <w:ind w:firstLine="709"/>
        <w:jc w:val="both"/>
        <w:rPr>
          <w:i/>
          <w:sz w:val="20"/>
          <w:szCs w:val="20"/>
        </w:rPr>
      </w:pPr>
      <w:r w:rsidRPr="00B25D23">
        <w:rPr>
          <w:i/>
          <w:sz w:val="20"/>
          <w:szCs w:val="20"/>
        </w:rPr>
        <w:t>As exigências e a atuação da fiscalização pela Prefeitura de Eugenópolis em nada restringe a responsabilidade única, integral e exclusiva da licitante vencedora, no que concerne à execução do objeto do contrato.</w:t>
      </w:r>
    </w:p>
    <w:p w:rsidR="00932A25" w:rsidRPr="00B25D23" w:rsidRDefault="00932A25" w:rsidP="00932A25">
      <w:pPr>
        <w:spacing w:after="120"/>
        <w:ind w:firstLine="709"/>
        <w:jc w:val="both"/>
        <w:rPr>
          <w:i/>
          <w:sz w:val="20"/>
          <w:szCs w:val="20"/>
        </w:rPr>
      </w:pPr>
      <w:r w:rsidRPr="00D1587C">
        <w:rPr>
          <w:i/>
          <w:sz w:val="20"/>
          <w:szCs w:val="20"/>
        </w:rPr>
        <w:t xml:space="preserve">Eugenópolis, </w:t>
      </w:r>
      <w:r w:rsidR="00390CFE">
        <w:rPr>
          <w:i/>
          <w:sz w:val="20"/>
          <w:szCs w:val="20"/>
        </w:rPr>
        <w:t>20</w:t>
      </w:r>
      <w:r w:rsidRPr="00D1587C">
        <w:rPr>
          <w:i/>
          <w:sz w:val="20"/>
          <w:szCs w:val="20"/>
        </w:rPr>
        <w:t xml:space="preserve"> de </w:t>
      </w:r>
      <w:r w:rsidR="00D1587C" w:rsidRPr="00D1587C">
        <w:rPr>
          <w:i/>
          <w:sz w:val="20"/>
          <w:szCs w:val="20"/>
        </w:rPr>
        <w:t>outubro</w:t>
      </w:r>
      <w:r w:rsidRPr="00D1587C">
        <w:rPr>
          <w:i/>
          <w:sz w:val="20"/>
          <w:szCs w:val="20"/>
        </w:rPr>
        <w:t xml:space="preserve"> de 2021.</w:t>
      </w:r>
      <w:r w:rsidRPr="00B25D23">
        <w:rPr>
          <w:i/>
          <w:sz w:val="20"/>
          <w:szCs w:val="20"/>
        </w:rPr>
        <w:t xml:space="preserve"> </w:t>
      </w:r>
    </w:p>
    <w:p w:rsidR="00932A25" w:rsidRDefault="00932A25" w:rsidP="00932A25">
      <w:pPr>
        <w:spacing w:after="120"/>
        <w:ind w:firstLine="709"/>
        <w:jc w:val="both"/>
        <w:rPr>
          <w:i/>
          <w:sz w:val="20"/>
          <w:szCs w:val="20"/>
        </w:rPr>
      </w:pPr>
    </w:p>
    <w:p w:rsidR="00DA47E5" w:rsidRPr="00B25D23" w:rsidRDefault="00DA47E5" w:rsidP="00932A25">
      <w:pPr>
        <w:spacing w:after="120"/>
        <w:ind w:firstLine="709"/>
        <w:jc w:val="both"/>
        <w:rPr>
          <w:i/>
          <w:sz w:val="20"/>
          <w:szCs w:val="20"/>
        </w:rPr>
      </w:pPr>
    </w:p>
    <w:p w:rsidR="00932A25" w:rsidRPr="00DA47E5" w:rsidRDefault="00932A25" w:rsidP="00932A25">
      <w:pPr>
        <w:spacing w:line="276" w:lineRule="auto"/>
        <w:jc w:val="center"/>
        <w:rPr>
          <w:i/>
          <w:sz w:val="20"/>
          <w:szCs w:val="20"/>
        </w:rPr>
      </w:pPr>
      <w:r w:rsidRPr="00DA47E5">
        <w:rPr>
          <w:i/>
          <w:sz w:val="20"/>
          <w:szCs w:val="20"/>
        </w:rPr>
        <w:t>_________________________________</w:t>
      </w:r>
    </w:p>
    <w:p w:rsidR="00932A25" w:rsidRPr="00DA47E5" w:rsidRDefault="00932A25" w:rsidP="00932A25">
      <w:pPr>
        <w:spacing w:line="276" w:lineRule="auto"/>
        <w:jc w:val="center"/>
        <w:rPr>
          <w:b/>
          <w:i/>
          <w:sz w:val="20"/>
          <w:szCs w:val="20"/>
        </w:rPr>
      </w:pPr>
      <w:r w:rsidRPr="00DA47E5">
        <w:rPr>
          <w:b/>
          <w:i/>
          <w:sz w:val="20"/>
          <w:szCs w:val="20"/>
        </w:rPr>
        <w:t>Maurinho Soares Mendes</w:t>
      </w:r>
    </w:p>
    <w:p w:rsidR="00932A25" w:rsidRPr="00DA47E5" w:rsidRDefault="00932A25" w:rsidP="00932A25">
      <w:pPr>
        <w:spacing w:line="276" w:lineRule="auto"/>
        <w:jc w:val="center"/>
        <w:rPr>
          <w:i/>
          <w:sz w:val="20"/>
          <w:szCs w:val="20"/>
        </w:rPr>
      </w:pPr>
      <w:r w:rsidRPr="00DA47E5">
        <w:rPr>
          <w:i/>
          <w:sz w:val="20"/>
          <w:szCs w:val="20"/>
        </w:rPr>
        <w:t>Secretaria Municipal de Obras, Atividades Urbanas e Estradas</w:t>
      </w:r>
    </w:p>
    <w:p w:rsidR="00DA47E5" w:rsidRPr="00DA47E5" w:rsidRDefault="00DA47E5" w:rsidP="00932A25">
      <w:pPr>
        <w:spacing w:line="276" w:lineRule="auto"/>
        <w:jc w:val="center"/>
        <w:rPr>
          <w:i/>
          <w:sz w:val="20"/>
          <w:szCs w:val="20"/>
        </w:rPr>
      </w:pPr>
    </w:p>
    <w:p w:rsidR="00DA47E5" w:rsidRPr="00DA47E5" w:rsidRDefault="00DA47E5" w:rsidP="00932A25">
      <w:pPr>
        <w:spacing w:line="276" w:lineRule="auto"/>
        <w:jc w:val="center"/>
        <w:rPr>
          <w:i/>
          <w:sz w:val="20"/>
          <w:szCs w:val="20"/>
        </w:rPr>
      </w:pPr>
    </w:p>
    <w:p w:rsidR="00DA47E5" w:rsidRPr="00DA47E5" w:rsidRDefault="00DA47E5" w:rsidP="00932A25">
      <w:pPr>
        <w:spacing w:line="276" w:lineRule="auto"/>
        <w:jc w:val="center"/>
        <w:rPr>
          <w:i/>
          <w:sz w:val="20"/>
          <w:szCs w:val="20"/>
        </w:rPr>
      </w:pPr>
    </w:p>
    <w:p w:rsidR="00DA47E5" w:rsidRPr="00DA47E5" w:rsidRDefault="00DA47E5" w:rsidP="00DA47E5">
      <w:pPr>
        <w:spacing w:line="276" w:lineRule="auto"/>
        <w:jc w:val="center"/>
        <w:rPr>
          <w:i/>
          <w:sz w:val="20"/>
          <w:szCs w:val="20"/>
        </w:rPr>
      </w:pPr>
      <w:r w:rsidRPr="00DA47E5">
        <w:rPr>
          <w:i/>
          <w:sz w:val="20"/>
          <w:szCs w:val="20"/>
        </w:rPr>
        <w:t>_________________________________</w:t>
      </w:r>
    </w:p>
    <w:p w:rsidR="00DA47E5" w:rsidRPr="00DA47E5" w:rsidRDefault="00DA47E5" w:rsidP="00932A25">
      <w:pPr>
        <w:spacing w:line="276" w:lineRule="auto"/>
        <w:jc w:val="center"/>
        <w:rPr>
          <w:b/>
          <w:i/>
          <w:sz w:val="20"/>
          <w:szCs w:val="20"/>
        </w:rPr>
      </w:pPr>
      <w:r w:rsidRPr="00DA47E5">
        <w:rPr>
          <w:b/>
          <w:i/>
          <w:sz w:val="20"/>
          <w:szCs w:val="20"/>
        </w:rPr>
        <w:t>Luan Ferreira de Souza Marques</w:t>
      </w:r>
    </w:p>
    <w:p w:rsidR="00DA47E5" w:rsidRPr="00B25D23" w:rsidRDefault="00DA47E5" w:rsidP="00932A25">
      <w:pPr>
        <w:spacing w:line="276" w:lineRule="auto"/>
        <w:jc w:val="center"/>
        <w:rPr>
          <w:i/>
          <w:sz w:val="20"/>
          <w:szCs w:val="20"/>
        </w:rPr>
      </w:pPr>
      <w:r w:rsidRPr="00DA47E5">
        <w:rPr>
          <w:i/>
          <w:sz w:val="20"/>
          <w:szCs w:val="20"/>
        </w:rPr>
        <w:t>Crea-RJ 2014140512/D</w:t>
      </w:r>
    </w:p>
    <w:p w:rsidR="00932A25" w:rsidRPr="00904FD3" w:rsidRDefault="00932A25" w:rsidP="00932A25">
      <w:pPr>
        <w:spacing w:after="120"/>
        <w:jc w:val="both"/>
        <w:rPr>
          <w:i/>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390CFE" w:rsidRDefault="00390CFE" w:rsidP="00932A25">
      <w:pPr>
        <w:spacing w:after="120"/>
        <w:jc w:val="both"/>
        <w:rPr>
          <w:rFonts w:ascii="Arial Narrow" w:hAnsi="Arial Narrow"/>
          <w:b/>
        </w:rPr>
      </w:pPr>
    </w:p>
    <w:p w:rsidR="00B25D23" w:rsidRDefault="00B25D23"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Default="00932A25" w:rsidP="00932A25">
      <w:pPr>
        <w:spacing w:after="120"/>
        <w:jc w:val="both"/>
        <w:rPr>
          <w:rFonts w:ascii="Arial Narrow" w:hAnsi="Arial Narrow"/>
          <w:b/>
        </w:rPr>
      </w:pPr>
    </w:p>
    <w:p w:rsidR="00932A25" w:rsidRPr="00904FD3" w:rsidRDefault="00932A25" w:rsidP="00932A25">
      <w:pPr>
        <w:spacing w:after="120"/>
        <w:jc w:val="both"/>
        <w:rPr>
          <w:rFonts w:ascii="Arial Narrow" w:hAnsi="Arial Narrow"/>
          <w:b/>
          <w:color w:val="FF0000"/>
          <w:u w:val="single"/>
        </w:rPr>
      </w:pPr>
      <w:r w:rsidRPr="00904FD3">
        <w:rPr>
          <w:rStyle w:val="Refdenotadefim"/>
          <w:rFonts w:ascii="Arial Narrow" w:hAnsi="Arial Narrow"/>
        </w:rPr>
        <w:footnoteRef/>
      </w:r>
      <w:r w:rsidRPr="00904FD3">
        <w:rPr>
          <w:rFonts w:ascii="Arial Narrow" w:hAnsi="Arial Narrow"/>
          <w:b/>
        </w:rPr>
        <w:t>O presente anexo é a transcrição idêntica do termo de referência apresentado pelo setor requisitante.</w:t>
      </w:r>
    </w:p>
    <w:p w:rsidR="00932A25" w:rsidRDefault="00932A25" w:rsidP="00354296">
      <w:pPr>
        <w:spacing w:after="120"/>
        <w:jc w:val="center"/>
        <w:rPr>
          <w:b/>
          <w:i/>
          <w:u w:val="single"/>
        </w:rPr>
      </w:pPr>
    </w:p>
    <w:p w:rsidR="00633DB3" w:rsidRDefault="00633DB3" w:rsidP="00354296">
      <w:pPr>
        <w:spacing w:after="120"/>
        <w:jc w:val="both"/>
        <w:rPr>
          <w:i/>
        </w:rPr>
      </w:pPr>
    </w:p>
    <w:p w:rsidR="005B2D0F" w:rsidRPr="00904FD3" w:rsidRDefault="005B2D0F" w:rsidP="00354296">
      <w:pPr>
        <w:spacing w:after="120"/>
        <w:jc w:val="both"/>
        <w:rPr>
          <w:i/>
        </w:rPr>
      </w:pPr>
      <w:bookmarkStart w:id="0" w:name="_GoBack"/>
      <w:bookmarkEnd w:id="0"/>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817A47" w:rsidRPr="00904FD3" w:rsidRDefault="00817A47"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center"/>
        <w:rPr>
          <w:rFonts w:ascii="Arial Narrow" w:hAnsi="Arial Narrow"/>
          <w:b/>
          <w:sz w:val="96"/>
          <w:szCs w:val="96"/>
        </w:rPr>
      </w:pPr>
      <w:r w:rsidRPr="00904FD3">
        <w:rPr>
          <w:rFonts w:ascii="Arial Narrow" w:hAnsi="Arial Narrow"/>
          <w:b/>
          <w:sz w:val="96"/>
          <w:szCs w:val="96"/>
        </w:rPr>
        <w:t>A</w:t>
      </w:r>
      <w:r w:rsidR="00BF31F1" w:rsidRPr="00904FD3">
        <w:rPr>
          <w:rFonts w:ascii="Arial Narrow" w:hAnsi="Arial Narrow"/>
          <w:b/>
          <w:sz w:val="96"/>
          <w:szCs w:val="96"/>
        </w:rPr>
        <w:t>PÊNDICE</w:t>
      </w:r>
    </w:p>
    <w:p w:rsidR="00633DB3" w:rsidRPr="00904FD3" w:rsidRDefault="00633DB3" w:rsidP="00354296">
      <w:pPr>
        <w:spacing w:after="120"/>
        <w:jc w:val="center"/>
        <w:rPr>
          <w:rFonts w:ascii="Arial Narrow" w:hAnsi="Arial Narrow"/>
          <w:b/>
          <w:sz w:val="56"/>
          <w:szCs w:val="56"/>
        </w:rPr>
      </w:pPr>
      <w:r w:rsidRPr="00904FD3">
        <w:rPr>
          <w:rFonts w:ascii="Arial Narrow" w:hAnsi="Arial Narrow"/>
          <w:b/>
          <w:sz w:val="56"/>
          <w:szCs w:val="56"/>
        </w:rPr>
        <w:t>-Projeto</w:t>
      </w:r>
      <w:r w:rsidR="006F6601" w:rsidRPr="00904FD3">
        <w:rPr>
          <w:rFonts w:ascii="Arial Narrow" w:hAnsi="Arial Narrow"/>
          <w:b/>
          <w:sz w:val="56"/>
          <w:szCs w:val="56"/>
        </w:rPr>
        <w:t xml:space="preserve"> Executivo</w:t>
      </w:r>
      <w:r w:rsidRPr="00904FD3">
        <w:rPr>
          <w:rFonts w:ascii="Arial Narrow" w:hAnsi="Arial Narrow"/>
          <w:b/>
          <w:sz w:val="56"/>
          <w:szCs w:val="56"/>
        </w:rPr>
        <w:t>-</w:t>
      </w:r>
    </w:p>
    <w:sectPr w:rsidR="00633DB3" w:rsidRPr="00904FD3" w:rsidSect="00354296">
      <w:headerReference w:type="default" r:id="rId8"/>
      <w:footerReference w:type="default" r:id="rId9"/>
      <w:type w:val="continuous"/>
      <w:pgSz w:w="11907" w:h="16840" w:code="9"/>
      <w:pgMar w:top="2410" w:right="567" w:bottom="993" w:left="1701" w:header="680" w:footer="488" w:gutter="0"/>
      <w:pgNumType w:start="2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647" w:rsidRDefault="00703647">
      <w:r>
        <w:separator/>
      </w:r>
    </w:p>
  </w:endnote>
  <w:endnote w:type="continuationSeparator" w:id="0">
    <w:p w:rsidR="00703647" w:rsidRDefault="00703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647" w:rsidRDefault="00703647">
      <w:r>
        <w:separator/>
      </w:r>
    </w:p>
  </w:footnote>
  <w:footnote w:type="continuationSeparator" w:id="0">
    <w:p w:rsidR="00703647" w:rsidRDefault="00703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777C6CDD" wp14:editId="7B695EC1">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703647">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15:restartNumberingAfterBreak="0">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9E76349"/>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15:restartNumberingAfterBreak="0">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7F467EAF"/>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6"/>
  </w:num>
  <w:num w:numId="2">
    <w:abstractNumId w:val="5"/>
  </w:num>
  <w:num w:numId="3">
    <w:abstractNumId w:val="10"/>
  </w:num>
  <w:num w:numId="4">
    <w:abstractNumId w:val="3"/>
  </w:num>
  <w:num w:numId="5">
    <w:abstractNumId w:val="7"/>
  </w:num>
  <w:num w:numId="6">
    <w:abstractNumId w:val="8"/>
  </w:num>
  <w:num w:numId="7">
    <w:abstractNumId w:val="4"/>
  </w:num>
  <w:num w:numId="8">
    <w:abstractNumId w:val="11"/>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6720"/>
    <w:rsid w:val="00017062"/>
    <w:rsid w:val="00022846"/>
    <w:rsid w:val="00024220"/>
    <w:rsid w:val="00024708"/>
    <w:rsid w:val="00024CAF"/>
    <w:rsid w:val="00027E24"/>
    <w:rsid w:val="0003113C"/>
    <w:rsid w:val="00032BE0"/>
    <w:rsid w:val="00033942"/>
    <w:rsid w:val="00033E0F"/>
    <w:rsid w:val="00034A01"/>
    <w:rsid w:val="00044A2F"/>
    <w:rsid w:val="00046A95"/>
    <w:rsid w:val="00052E92"/>
    <w:rsid w:val="00057993"/>
    <w:rsid w:val="00062386"/>
    <w:rsid w:val="0006393E"/>
    <w:rsid w:val="00064CF6"/>
    <w:rsid w:val="00071FCC"/>
    <w:rsid w:val="000738E9"/>
    <w:rsid w:val="00076B9D"/>
    <w:rsid w:val="0008081D"/>
    <w:rsid w:val="00082216"/>
    <w:rsid w:val="00082FCD"/>
    <w:rsid w:val="0008378C"/>
    <w:rsid w:val="00084346"/>
    <w:rsid w:val="00085B2C"/>
    <w:rsid w:val="0009308E"/>
    <w:rsid w:val="00095171"/>
    <w:rsid w:val="000954C3"/>
    <w:rsid w:val="00095E93"/>
    <w:rsid w:val="00096713"/>
    <w:rsid w:val="000A335B"/>
    <w:rsid w:val="000A3F79"/>
    <w:rsid w:val="000A74F4"/>
    <w:rsid w:val="000B1E20"/>
    <w:rsid w:val="000B4F68"/>
    <w:rsid w:val="000C216F"/>
    <w:rsid w:val="000C3FEF"/>
    <w:rsid w:val="000C43B6"/>
    <w:rsid w:val="000D1603"/>
    <w:rsid w:val="000D21D4"/>
    <w:rsid w:val="000D276D"/>
    <w:rsid w:val="000D3F74"/>
    <w:rsid w:val="000D7CF8"/>
    <w:rsid w:val="000E347B"/>
    <w:rsid w:val="000E4AF8"/>
    <w:rsid w:val="000F2819"/>
    <w:rsid w:val="000F5BEA"/>
    <w:rsid w:val="000F6DFE"/>
    <w:rsid w:val="001004D6"/>
    <w:rsid w:val="00107626"/>
    <w:rsid w:val="00111BD9"/>
    <w:rsid w:val="0011467A"/>
    <w:rsid w:val="00121187"/>
    <w:rsid w:val="00124223"/>
    <w:rsid w:val="0012471D"/>
    <w:rsid w:val="00127B7A"/>
    <w:rsid w:val="00134105"/>
    <w:rsid w:val="001348CE"/>
    <w:rsid w:val="00140A5D"/>
    <w:rsid w:val="0014517D"/>
    <w:rsid w:val="001622F1"/>
    <w:rsid w:val="00166A6D"/>
    <w:rsid w:val="00170B1C"/>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6C"/>
    <w:rsid w:val="001B6C89"/>
    <w:rsid w:val="001C07DE"/>
    <w:rsid w:val="001C3800"/>
    <w:rsid w:val="001C546E"/>
    <w:rsid w:val="001D14F5"/>
    <w:rsid w:val="001D2962"/>
    <w:rsid w:val="001E488B"/>
    <w:rsid w:val="001E57FF"/>
    <w:rsid w:val="001E7BC7"/>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2558"/>
    <w:rsid w:val="00223DE4"/>
    <w:rsid w:val="00223E43"/>
    <w:rsid w:val="00224206"/>
    <w:rsid w:val="00227173"/>
    <w:rsid w:val="0023268A"/>
    <w:rsid w:val="0023295D"/>
    <w:rsid w:val="00233E44"/>
    <w:rsid w:val="0023410F"/>
    <w:rsid w:val="00234D6D"/>
    <w:rsid w:val="00235002"/>
    <w:rsid w:val="00235254"/>
    <w:rsid w:val="00236BD2"/>
    <w:rsid w:val="00243A4C"/>
    <w:rsid w:val="002462B1"/>
    <w:rsid w:val="002463C1"/>
    <w:rsid w:val="00246D0D"/>
    <w:rsid w:val="002508D9"/>
    <w:rsid w:val="002548B6"/>
    <w:rsid w:val="00256ABA"/>
    <w:rsid w:val="00265484"/>
    <w:rsid w:val="002661A8"/>
    <w:rsid w:val="00270731"/>
    <w:rsid w:val="00270C09"/>
    <w:rsid w:val="00273CB5"/>
    <w:rsid w:val="00275718"/>
    <w:rsid w:val="00275C55"/>
    <w:rsid w:val="0027630A"/>
    <w:rsid w:val="00276B64"/>
    <w:rsid w:val="00276D0C"/>
    <w:rsid w:val="00281C1E"/>
    <w:rsid w:val="00283A62"/>
    <w:rsid w:val="002843A3"/>
    <w:rsid w:val="0028732C"/>
    <w:rsid w:val="00295D3D"/>
    <w:rsid w:val="00297A34"/>
    <w:rsid w:val="002A0794"/>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3010D0"/>
    <w:rsid w:val="00305D5A"/>
    <w:rsid w:val="00306A0F"/>
    <w:rsid w:val="00323C46"/>
    <w:rsid w:val="00325D3F"/>
    <w:rsid w:val="0033320B"/>
    <w:rsid w:val="003338C3"/>
    <w:rsid w:val="003347EB"/>
    <w:rsid w:val="003376D6"/>
    <w:rsid w:val="003418FE"/>
    <w:rsid w:val="003435DF"/>
    <w:rsid w:val="00352DB4"/>
    <w:rsid w:val="0035312B"/>
    <w:rsid w:val="00354296"/>
    <w:rsid w:val="00354744"/>
    <w:rsid w:val="00354DAA"/>
    <w:rsid w:val="00363EA5"/>
    <w:rsid w:val="00364CF2"/>
    <w:rsid w:val="003650B1"/>
    <w:rsid w:val="00365D2D"/>
    <w:rsid w:val="00373D51"/>
    <w:rsid w:val="00374869"/>
    <w:rsid w:val="00385FD5"/>
    <w:rsid w:val="003906C5"/>
    <w:rsid w:val="00390CFE"/>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F95"/>
    <w:rsid w:val="00473CB4"/>
    <w:rsid w:val="004757BE"/>
    <w:rsid w:val="00482E11"/>
    <w:rsid w:val="004866F2"/>
    <w:rsid w:val="00492D01"/>
    <w:rsid w:val="004957D0"/>
    <w:rsid w:val="0049611F"/>
    <w:rsid w:val="004A29DD"/>
    <w:rsid w:val="004A2CE4"/>
    <w:rsid w:val="004A517C"/>
    <w:rsid w:val="004A6E21"/>
    <w:rsid w:val="004B0EA6"/>
    <w:rsid w:val="004B1AEA"/>
    <w:rsid w:val="004B2C80"/>
    <w:rsid w:val="004B3B1B"/>
    <w:rsid w:val="004B5AE3"/>
    <w:rsid w:val="004C3425"/>
    <w:rsid w:val="004C7195"/>
    <w:rsid w:val="004C77D0"/>
    <w:rsid w:val="004D1F94"/>
    <w:rsid w:val="004D2FF0"/>
    <w:rsid w:val="004D4727"/>
    <w:rsid w:val="004D56D5"/>
    <w:rsid w:val="004D621F"/>
    <w:rsid w:val="004E00A7"/>
    <w:rsid w:val="004E0ED8"/>
    <w:rsid w:val="004E2F98"/>
    <w:rsid w:val="004E4FA2"/>
    <w:rsid w:val="004E7B0A"/>
    <w:rsid w:val="004F1023"/>
    <w:rsid w:val="004F2F7B"/>
    <w:rsid w:val="004F4FFD"/>
    <w:rsid w:val="005026B0"/>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828B8"/>
    <w:rsid w:val="00582F6B"/>
    <w:rsid w:val="00586E87"/>
    <w:rsid w:val="00590653"/>
    <w:rsid w:val="00594F89"/>
    <w:rsid w:val="005962FC"/>
    <w:rsid w:val="005A0D5A"/>
    <w:rsid w:val="005A21B5"/>
    <w:rsid w:val="005A3776"/>
    <w:rsid w:val="005A4BC1"/>
    <w:rsid w:val="005B2D0F"/>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2AC7"/>
    <w:rsid w:val="00615079"/>
    <w:rsid w:val="00616E24"/>
    <w:rsid w:val="00617AAD"/>
    <w:rsid w:val="00617E5A"/>
    <w:rsid w:val="00626139"/>
    <w:rsid w:val="00630379"/>
    <w:rsid w:val="00632EFA"/>
    <w:rsid w:val="00633DB3"/>
    <w:rsid w:val="00634630"/>
    <w:rsid w:val="00634EBB"/>
    <w:rsid w:val="00637BDF"/>
    <w:rsid w:val="0064171A"/>
    <w:rsid w:val="00643800"/>
    <w:rsid w:val="00645673"/>
    <w:rsid w:val="0065275C"/>
    <w:rsid w:val="0065298A"/>
    <w:rsid w:val="006530C4"/>
    <w:rsid w:val="00653688"/>
    <w:rsid w:val="00655678"/>
    <w:rsid w:val="00662045"/>
    <w:rsid w:val="00662836"/>
    <w:rsid w:val="006638E6"/>
    <w:rsid w:val="00663D01"/>
    <w:rsid w:val="00665E35"/>
    <w:rsid w:val="00670057"/>
    <w:rsid w:val="00672D58"/>
    <w:rsid w:val="0067327A"/>
    <w:rsid w:val="00674C0A"/>
    <w:rsid w:val="00676F4B"/>
    <w:rsid w:val="00683A1D"/>
    <w:rsid w:val="0068513D"/>
    <w:rsid w:val="006864EC"/>
    <w:rsid w:val="0069073E"/>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E063C"/>
    <w:rsid w:val="006E339F"/>
    <w:rsid w:val="006F5584"/>
    <w:rsid w:val="006F6601"/>
    <w:rsid w:val="006F76A6"/>
    <w:rsid w:val="007016BF"/>
    <w:rsid w:val="00702258"/>
    <w:rsid w:val="00702BDA"/>
    <w:rsid w:val="007030AD"/>
    <w:rsid w:val="00703647"/>
    <w:rsid w:val="00705B64"/>
    <w:rsid w:val="00710139"/>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6A5"/>
    <w:rsid w:val="00745FFD"/>
    <w:rsid w:val="00746FBD"/>
    <w:rsid w:val="00750759"/>
    <w:rsid w:val="007556B1"/>
    <w:rsid w:val="007558D5"/>
    <w:rsid w:val="00756757"/>
    <w:rsid w:val="007651B9"/>
    <w:rsid w:val="00766FBF"/>
    <w:rsid w:val="0077449D"/>
    <w:rsid w:val="00776201"/>
    <w:rsid w:val="00781FD4"/>
    <w:rsid w:val="00786D5D"/>
    <w:rsid w:val="007923C5"/>
    <w:rsid w:val="0079453B"/>
    <w:rsid w:val="007962D2"/>
    <w:rsid w:val="007B18B7"/>
    <w:rsid w:val="007B2AC2"/>
    <w:rsid w:val="007B40F2"/>
    <w:rsid w:val="007B629C"/>
    <w:rsid w:val="007C1963"/>
    <w:rsid w:val="007C3EF4"/>
    <w:rsid w:val="007C7B6B"/>
    <w:rsid w:val="007D149F"/>
    <w:rsid w:val="007D30A3"/>
    <w:rsid w:val="007D507F"/>
    <w:rsid w:val="007D6000"/>
    <w:rsid w:val="007D684B"/>
    <w:rsid w:val="007D7E6E"/>
    <w:rsid w:val="007E2E3F"/>
    <w:rsid w:val="007E40C0"/>
    <w:rsid w:val="007E4742"/>
    <w:rsid w:val="007E5115"/>
    <w:rsid w:val="007E68F0"/>
    <w:rsid w:val="007F07BF"/>
    <w:rsid w:val="007F1D83"/>
    <w:rsid w:val="007F289D"/>
    <w:rsid w:val="007F43DD"/>
    <w:rsid w:val="00803847"/>
    <w:rsid w:val="00804B5C"/>
    <w:rsid w:val="00804E5C"/>
    <w:rsid w:val="008108E4"/>
    <w:rsid w:val="008134A1"/>
    <w:rsid w:val="00814FFF"/>
    <w:rsid w:val="008150BD"/>
    <w:rsid w:val="00815404"/>
    <w:rsid w:val="00817A47"/>
    <w:rsid w:val="008253AA"/>
    <w:rsid w:val="00830EDF"/>
    <w:rsid w:val="0083662C"/>
    <w:rsid w:val="00836FB6"/>
    <w:rsid w:val="00840C1E"/>
    <w:rsid w:val="00845824"/>
    <w:rsid w:val="0084791D"/>
    <w:rsid w:val="008515CB"/>
    <w:rsid w:val="00851A30"/>
    <w:rsid w:val="00856776"/>
    <w:rsid w:val="00860325"/>
    <w:rsid w:val="0086266B"/>
    <w:rsid w:val="008628B0"/>
    <w:rsid w:val="00870C6B"/>
    <w:rsid w:val="00877DD0"/>
    <w:rsid w:val="00881C47"/>
    <w:rsid w:val="00885FB8"/>
    <w:rsid w:val="00887F5B"/>
    <w:rsid w:val="00893C26"/>
    <w:rsid w:val="00895C1F"/>
    <w:rsid w:val="0089692D"/>
    <w:rsid w:val="008A27D6"/>
    <w:rsid w:val="008A6ADB"/>
    <w:rsid w:val="008B08A1"/>
    <w:rsid w:val="008B1B15"/>
    <w:rsid w:val="008B40EF"/>
    <w:rsid w:val="008B5FCC"/>
    <w:rsid w:val="008C1AB9"/>
    <w:rsid w:val="008C40A7"/>
    <w:rsid w:val="008C6010"/>
    <w:rsid w:val="008D3519"/>
    <w:rsid w:val="008D3A9F"/>
    <w:rsid w:val="008D5352"/>
    <w:rsid w:val="008E14F3"/>
    <w:rsid w:val="008E37BC"/>
    <w:rsid w:val="008E43F6"/>
    <w:rsid w:val="008E4996"/>
    <w:rsid w:val="008E6543"/>
    <w:rsid w:val="008F2D29"/>
    <w:rsid w:val="008F4D6D"/>
    <w:rsid w:val="008F6756"/>
    <w:rsid w:val="009047F0"/>
    <w:rsid w:val="00904FD3"/>
    <w:rsid w:val="00911015"/>
    <w:rsid w:val="00911912"/>
    <w:rsid w:val="00912058"/>
    <w:rsid w:val="00913FE1"/>
    <w:rsid w:val="00920099"/>
    <w:rsid w:val="009208BB"/>
    <w:rsid w:val="00924ACE"/>
    <w:rsid w:val="00930EB8"/>
    <w:rsid w:val="00932A25"/>
    <w:rsid w:val="0093637B"/>
    <w:rsid w:val="00941638"/>
    <w:rsid w:val="00947E0B"/>
    <w:rsid w:val="00951496"/>
    <w:rsid w:val="0095372B"/>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48B3"/>
    <w:rsid w:val="009D50EA"/>
    <w:rsid w:val="009D65BB"/>
    <w:rsid w:val="009E01AC"/>
    <w:rsid w:val="009E28E7"/>
    <w:rsid w:val="009F3DD4"/>
    <w:rsid w:val="009F494A"/>
    <w:rsid w:val="009F7FD3"/>
    <w:rsid w:val="00A013F1"/>
    <w:rsid w:val="00A076E3"/>
    <w:rsid w:val="00A100AF"/>
    <w:rsid w:val="00A110F8"/>
    <w:rsid w:val="00A12050"/>
    <w:rsid w:val="00A14D41"/>
    <w:rsid w:val="00A163AE"/>
    <w:rsid w:val="00A16523"/>
    <w:rsid w:val="00A1693F"/>
    <w:rsid w:val="00A2158E"/>
    <w:rsid w:val="00A22B13"/>
    <w:rsid w:val="00A25250"/>
    <w:rsid w:val="00A329FF"/>
    <w:rsid w:val="00A36026"/>
    <w:rsid w:val="00A36C4A"/>
    <w:rsid w:val="00A411FA"/>
    <w:rsid w:val="00A47D4D"/>
    <w:rsid w:val="00A547C6"/>
    <w:rsid w:val="00A6018A"/>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C172C"/>
    <w:rsid w:val="00AC1AA2"/>
    <w:rsid w:val="00AC1E0F"/>
    <w:rsid w:val="00AC611E"/>
    <w:rsid w:val="00AD0D36"/>
    <w:rsid w:val="00AD20CA"/>
    <w:rsid w:val="00AD2FF6"/>
    <w:rsid w:val="00AD3325"/>
    <w:rsid w:val="00AD5C22"/>
    <w:rsid w:val="00AD64BE"/>
    <w:rsid w:val="00AE077F"/>
    <w:rsid w:val="00AE21B2"/>
    <w:rsid w:val="00AE29FB"/>
    <w:rsid w:val="00AE4606"/>
    <w:rsid w:val="00AE6E62"/>
    <w:rsid w:val="00AF26FF"/>
    <w:rsid w:val="00AF3CC1"/>
    <w:rsid w:val="00AF4F71"/>
    <w:rsid w:val="00AF577C"/>
    <w:rsid w:val="00AF6BAA"/>
    <w:rsid w:val="00B02273"/>
    <w:rsid w:val="00B054EB"/>
    <w:rsid w:val="00B06AF1"/>
    <w:rsid w:val="00B1532C"/>
    <w:rsid w:val="00B2005E"/>
    <w:rsid w:val="00B25D23"/>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70353"/>
    <w:rsid w:val="00B73855"/>
    <w:rsid w:val="00B74128"/>
    <w:rsid w:val="00B82069"/>
    <w:rsid w:val="00B824AB"/>
    <w:rsid w:val="00B833BB"/>
    <w:rsid w:val="00B83413"/>
    <w:rsid w:val="00B8392C"/>
    <w:rsid w:val="00B84503"/>
    <w:rsid w:val="00B86E50"/>
    <w:rsid w:val="00B87002"/>
    <w:rsid w:val="00B92F67"/>
    <w:rsid w:val="00B944E8"/>
    <w:rsid w:val="00B956E7"/>
    <w:rsid w:val="00B97682"/>
    <w:rsid w:val="00BA0429"/>
    <w:rsid w:val="00BA203D"/>
    <w:rsid w:val="00BB109A"/>
    <w:rsid w:val="00BB29D7"/>
    <w:rsid w:val="00BB6690"/>
    <w:rsid w:val="00BC0245"/>
    <w:rsid w:val="00BC0A71"/>
    <w:rsid w:val="00BD4320"/>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31D5"/>
    <w:rsid w:val="00C1347C"/>
    <w:rsid w:val="00C143FF"/>
    <w:rsid w:val="00C15AA6"/>
    <w:rsid w:val="00C22EB9"/>
    <w:rsid w:val="00C24919"/>
    <w:rsid w:val="00C3151A"/>
    <w:rsid w:val="00C40DB4"/>
    <w:rsid w:val="00C42702"/>
    <w:rsid w:val="00C43F70"/>
    <w:rsid w:val="00C44004"/>
    <w:rsid w:val="00C45993"/>
    <w:rsid w:val="00C4645E"/>
    <w:rsid w:val="00C50698"/>
    <w:rsid w:val="00C50D48"/>
    <w:rsid w:val="00C563F7"/>
    <w:rsid w:val="00C66B42"/>
    <w:rsid w:val="00C76416"/>
    <w:rsid w:val="00C81004"/>
    <w:rsid w:val="00C81CBE"/>
    <w:rsid w:val="00C847EF"/>
    <w:rsid w:val="00C86BFF"/>
    <w:rsid w:val="00C86C40"/>
    <w:rsid w:val="00C8752E"/>
    <w:rsid w:val="00C9029F"/>
    <w:rsid w:val="00C9058C"/>
    <w:rsid w:val="00C90791"/>
    <w:rsid w:val="00C97A83"/>
    <w:rsid w:val="00CA1014"/>
    <w:rsid w:val="00CA1816"/>
    <w:rsid w:val="00CA5250"/>
    <w:rsid w:val="00CA609D"/>
    <w:rsid w:val="00CB2D81"/>
    <w:rsid w:val="00CB3361"/>
    <w:rsid w:val="00CB3B31"/>
    <w:rsid w:val="00CB6CB1"/>
    <w:rsid w:val="00CC4054"/>
    <w:rsid w:val="00CD0E75"/>
    <w:rsid w:val="00CD429E"/>
    <w:rsid w:val="00CD4B59"/>
    <w:rsid w:val="00CD7F3D"/>
    <w:rsid w:val="00CE15DF"/>
    <w:rsid w:val="00CF5028"/>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6C9A"/>
    <w:rsid w:val="00D9312A"/>
    <w:rsid w:val="00D944B5"/>
    <w:rsid w:val="00D95425"/>
    <w:rsid w:val="00DA04A7"/>
    <w:rsid w:val="00DA1584"/>
    <w:rsid w:val="00DA1E8A"/>
    <w:rsid w:val="00DA2119"/>
    <w:rsid w:val="00DA47E5"/>
    <w:rsid w:val="00DA683F"/>
    <w:rsid w:val="00DB03CF"/>
    <w:rsid w:val="00DB22EA"/>
    <w:rsid w:val="00DB2523"/>
    <w:rsid w:val="00DB3B27"/>
    <w:rsid w:val="00DB6A14"/>
    <w:rsid w:val="00DC4ABF"/>
    <w:rsid w:val="00DC6CB8"/>
    <w:rsid w:val="00DD2846"/>
    <w:rsid w:val="00DE09E1"/>
    <w:rsid w:val="00DE0F82"/>
    <w:rsid w:val="00DE1F89"/>
    <w:rsid w:val="00DE4664"/>
    <w:rsid w:val="00DE57AA"/>
    <w:rsid w:val="00DE78DB"/>
    <w:rsid w:val="00DF0D30"/>
    <w:rsid w:val="00DF14B8"/>
    <w:rsid w:val="00DF2428"/>
    <w:rsid w:val="00DF59AD"/>
    <w:rsid w:val="00DF77F3"/>
    <w:rsid w:val="00E06392"/>
    <w:rsid w:val="00E11E02"/>
    <w:rsid w:val="00E12D80"/>
    <w:rsid w:val="00E205B1"/>
    <w:rsid w:val="00E25494"/>
    <w:rsid w:val="00E2592F"/>
    <w:rsid w:val="00E3094C"/>
    <w:rsid w:val="00E315C1"/>
    <w:rsid w:val="00E32557"/>
    <w:rsid w:val="00E32659"/>
    <w:rsid w:val="00E40281"/>
    <w:rsid w:val="00E44898"/>
    <w:rsid w:val="00E452BF"/>
    <w:rsid w:val="00E4712F"/>
    <w:rsid w:val="00E51CFF"/>
    <w:rsid w:val="00E6267A"/>
    <w:rsid w:val="00E63180"/>
    <w:rsid w:val="00E6503D"/>
    <w:rsid w:val="00E65B5E"/>
    <w:rsid w:val="00E748E3"/>
    <w:rsid w:val="00E75060"/>
    <w:rsid w:val="00E752A6"/>
    <w:rsid w:val="00E75565"/>
    <w:rsid w:val="00E76B57"/>
    <w:rsid w:val="00E776DF"/>
    <w:rsid w:val="00E80067"/>
    <w:rsid w:val="00E84F78"/>
    <w:rsid w:val="00E9377E"/>
    <w:rsid w:val="00E94ECE"/>
    <w:rsid w:val="00E95F97"/>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F245B"/>
    <w:rsid w:val="00EF2A3E"/>
    <w:rsid w:val="00EF6270"/>
    <w:rsid w:val="00F00CA5"/>
    <w:rsid w:val="00F03354"/>
    <w:rsid w:val="00F03AE0"/>
    <w:rsid w:val="00F03AF5"/>
    <w:rsid w:val="00F03F28"/>
    <w:rsid w:val="00F22CE9"/>
    <w:rsid w:val="00F25A90"/>
    <w:rsid w:val="00F267E2"/>
    <w:rsid w:val="00F315F5"/>
    <w:rsid w:val="00F32B0D"/>
    <w:rsid w:val="00F5559B"/>
    <w:rsid w:val="00F56F3B"/>
    <w:rsid w:val="00F66019"/>
    <w:rsid w:val="00F67091"/>
    <w:rsid w:val="00F719CF"/>
    <w:rsid w:val="00F75F00"/>
    <w:rsid w:val="00F7770C"/>
    <w:rsid w:val="00F84A33"/>
    <w:rsid w:val="00F9201D"/>
    <w:rsid w:val="00F94C17"/>
    <w:rsid w:val="00FA0C5C"/>
    <w:rsid w:val="00FA23BA"/>
    <w:rsid w:val="00FA3CB0"/>
    <w:rsid w:val="00FA4F2E"/>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1776"/>
    <w:rsid w:val="00FC2432"/>
    <w:rsid w:val="00FC313B"/>
    <w:rsid w:val="00FC3271"/>
    <w:rsid w:val="00FC5410"/>
    <w:rsid w:val="00FD078C"/>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52BEEE50"/>
  <w15:docId w15:val="{09B741C2-1361-446A-B9B4-8657957F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2BD57-8C09-48EC-8067-B77EFF56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2304</TotalTime>
  <Pages>9</Pages>
  <Words>3972</Words>
  <Characters>21452</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Arthur</cp:lastModifiedBy>
  <cp:revision>273</cp:revision>
  <cp:lastPrinted>2021-10-01T16:23:00Z</cp:lastPrinted>
  <dcterms:created xsi:type="dcterms:W3CDTF">2018-07-31T13:09:00Z</dcterms:created>
  <dcterms:modified xsi:type="dcterms:W3CDTF">2021-11-08T14:32:00Z</dcterms:modified>
</cp:coreProperties>
</file>